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506" w14:textId="77777777" w:rsidR="00810431" w:rsidRPr="00810431" w:rsidRDefault="00810431" w:rsidP="00810431">
      <w:pPr>
        <w:rPr>
          <w:b/>
          <w:bCs/>
        </w:rPr>
      </w:pPr>
      <w:r w:rsidRPr="00810431">
        <w:rPr>
          <w:b/>
          <w:bCs/>
        </w:rPr>
        <w:t>PROVVEDIMENTI DI ESCLUSIONE DA ASSOGGETTABILITA' V.A.S.</w:t>
      </w:r>
    </w:p>
    <w:p w14:paraId="259A0C57" w14:textId="77777777" w:rsidR="00810431" w:rsidRPr="00810431" w:rsidRDefault="00810431" w:rsidP="00810431">
      <w:pPr>
        <w:numPr>
          <w:ilvl w:val="0"/>
          <w:numId w:val="1"/>
        </w:numPr>
      </w:pPr>
      <w:hyperlink r:id="rId5" w:tgtFrame="_blank" w:history="1">
        <w:r w:rsidRPr="00810431">
          <w:rPr>
            <w:rStyle w:val="Collegamentoipertestuale"/>
          </w:rPr>
          <w:t>Lottizzazione B2-18 (già B2-34) Via del Pero</w:t>
        </w:r>
      </w:hyperlink>
    </w:p>
    <w:p w14:paraId="21D8322F" w14:textId="77777777" w:rsidR="00810431" w:rsidRPr="00810431" w:rsidRDefault="00810431" w:rsidP="00810431">
      <w:pPr>
        <w:numPr>
          <w:ilvl w:val="0"/>
          <w:numId w:val="1"/>
        </w:numPr>
      </w:pPr>
      <w:hyperlink r:id="rId6" w:tgtFrame="_blank" w:history="1">
        <w:r w:rsidRPr="00810431">
          <w:rPr>
            <w:rStyle w:val="Collegamentoipertestuale"/>
          </w:rPr>
          <w:t>Lottizzazione C-4 Comparto n.6 Parco Le More</w:t>
        </w:r>
      </w:hyperlink>
    </w:p>
    <w:p w14:paraId="706D0F38" w14:textId="77777777" w:rsidR="00591478" w:rsidRDefault="00591478"/>
    <w:sectPr w:rsidR="0059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1E84"/>
    <w:multiLevelType w:val="multilevel"/>
    <w:tmpl w:val="C09E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422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31"/>
    <w:rsid w:val="001931A6"/>
    <w:rsid w:val="00591478"/>
    <w:rsid w:val="00810431"/>
    <w:rsid w:val="009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B441"/>
  <w15:chartTrackingRefBased/>
  <w15:docId w15:val="{0052CF92-ECC8-41A3-8860-317BE589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0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0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0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0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0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0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0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0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0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0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0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04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04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04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04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04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04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0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0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0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04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04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04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0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04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043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104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0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rutigliano.ba.it/wp-content/uploads/2024/06/2021.11.11_Provv_non_Assoggetabilita_VAS_firmato.pdf" TargetMode="External"/><Relationship Id="rId5" Type="http://schemas.openxmlformats.org/officeDocument/2006/relationships/hyperlink" Target="https://www.comune.rutigliano.ba.it/wp-content/uploads/2024/06/Lottizzazione-B2-18-gia-B2-34-Via-del-Per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SEAT Pagine Gialle SpA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1</cp:revision>
  <dcterms:created xsi:type="dcterms:W3CDTF">2024-07-18T14:44:00Z</dcterms:created>
  <dcterms:modified xsi:type="dcterms:W3CDTF">2024-07-18T14:44:00Z</dcterms:modified>
</cp:coreProperties>
</file>