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06E94" w14:textId="77777777" w:rsidR="00D90826" w:rsidRPr="00D90826" w:rsidRDefault="00D90826" w:rsidP="00D90826">
      <w:pPr>
        <w:spacing w:after="160" w:line="259" w:lineRule="auto"/>
        <w:jc w:val="center"/>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ALLEGATO B - MODELLO DI DOMANDA DI PARTECIPAZIONE ALL’ AVVISO PUBBLICO PER L’EROGAZIONE DI CONTRIBUTI ALLE IMPRESE AGRICOLE DEL COMPARTO DELL’UVA DA TAVOLA PUGLIESE CHE HANNO AVVIATO ALLA DISTILLAZIONE LE PRODUZIONI DI UVA DA TAVOLA NON VENDUTE NELL’ANNO 2022.</w:t>
      </w:r>
    </w:p>
    <w:p w14:paraId="54DF064C" w14:textId="2A44CBDA" w:rsidR="00D90826" w:rsidRPr="00D90826" w:rsidRDefault="00D90826" w:rsidP="0020524E">
      <w:pPr>
        <w:spacing w:line="276" w:lineRule="auto"/>
        <w:jc w:val="right"/>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 xml:space="preserve">Al </w:t>
      </w:r>
      <w:r w:rsidR="0020524E" w:rsidRPr="00D90826">
        <w:rPr>
          <w:rFonts w:ascii="Times New Roman" w:hAnsi="Times New Roman" w:cs="Times New Roman"/>
          <w:b/>
          <w:bCs/>
          <w:kern w:val="2"/>
          <w14:ligatures w14:val="standardContextual"/>
        </w:rPr>
        <w:t xml:space="preserve">COMUNE DI </w:t>
      </w:r>
      <w:r w:rsidR="009C7E9B">
        <w:rPr>
          <w:rFonts w:ascii="Times New Roman" w:hAnsi="Times New Roman" w:cs="Times New Roman"/>
          <w:b/>
          <w:bCs/>
          <w:kern w:val="2"/>
          <w14:ligatures w14:val="standardContextual"/>
        </w:rPr>
        <w:t>RUTIGLIANO</w:t>
      </w:r>
    </w:p>
    <w:p w14:paraId="2F8EAAC3" w14:textId="199C5521" w:rsidR="009C7E9B" w:rsidRPr="002E05D3" w:rsidRDefault="006171A4" w:rsidP="00D90826">
      <w:pPr>
        <w:spacing w:after="160" w:line="259" w:lineRule="auto"/>
        <w:jc w:val="right"/>
        <w:rPr>
          <w:rFonts w:ascii="Times New Roman" w:hAnsi="Times New Roman" w:cs="Times New Roman"/>
          <w:b/>
          <w:bCs/>
          <w:color w:val="0000FF"/>
          <w:kern w:val="2"/>
          <w14:ligatures w14:val="standardContextual"/>
        </w:rPr>
      </w:pPr>
      <w:hyperlink r:id="rId7" w:history="1">
        <w:r w:rsidRPr="002E05D3">
          <w:rPr>
            <w:rStyle w:val="Collegamentoipertestuale"/>
            <w:rFonts w:ascii="Times New Roman" w:hAnsi="Times New Roman" w:cs="Times New Roman"/>
            <w:b/>
            <w:bCs/>
            <w:color w:val="0000FF"/>
            <w:kern w:val="2"/>
            <w14:ligatures w14:val="standardContextual"/>
          </w:rPr>
          <w:t>protocollo@cert.comune.rutigliano.ba.it</w:t>
        </w:r>
      </w:hyperlink>
      <w:proofErr w:type="gramStart"/>
      <w:r w:rsidR="002E05D3" w:rsidRPr="002E05D3">
        <w:rPr>
          <w:rFonts w:ascii="Times New Roman" w:hAnsi="Times New Roman" w:cs="Times New Roman"/>
          <w:b/>
          <w:bCs/>
          <w:color w:val="0000FF"/>
          <w:kern w:val="2"/>
          <w14:ligatures w14:val="standardContextual"/>
        </w:rPr>
        <w:t xml:space="preserve">  </w:t>
      </w:r>
      <w:r w:rsidR="009C7E9B" w:rsidRPr="002E05D3">
        <w:rPr>
          <w:rFonts w:ascii="Times New Roman" w:hAnsi="Times New Roman" w:cs="Times New Roman"/>
          <w:b/>
          <w:bCs/>
          <w:color w:val="0000FF"/>
          <w:kern w:val="2"/>
          <w14:ligatures w14:val="standardContextual"/>
        </w:rPr>
        <w:t xml:space="preserve"> </w:t>
      </w:r>
      <w:proofErr w:type="gramEnd"/>
    </w:p>
    <w:p w14:paraId="4FB215E4" w14:textId="77777777" w:rsidR="00D90826" w:rsidRPr="00D90826" w:rsidRDefault="00D90826" w:rsidP="00D90826">
      <w:pPr>
        <w:spacing w:after="160" w:line="259" w:lineRule="auto"/>
        <w:jc w:val="right"/>
        <w:rPr>
          <w:rFonts w:ascii="Times New Roman" w:hAnsi="Times New Roman" w:cs="Times New Roman"/>
          <w:kern w:val="2"/>
          <w14:ligatures w14:val="standardContextual"/>
        </w:rPr>
      </w:pPr>
    </w:p>
    <w:p w14:paraId="2C2C4E0C" w14:textId="57196E28" w:rsidR="00D90826" w:rsidRPr="00D90826" w:rsidRDefault="00D90826" w:rsidP="00D90826">
      <w:pPr>
        <w:spacing w:after="160" w:line="259" w:lineRule="auto"/>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Il/La sottoscritto/a _________________________________, nato/a _________________ il ___ /___/_____ e residente in __________________________, alla via/piazza/strada __________________, in qualità di legale rappresentante dell’impresa agricola ___________________________________, con sede legale in ____________________________, CF/P.IVA ________________________________, consapevole delle conseguenze civili e penali in caso di dichiarazioni mendaci e/o non veritiere ex art 76 DPR 445/2000</w:t>
      </w:r>
    </w:p>
    <w:p w14:paraId="3ABAE2B9" w14:textId="77777777" w:rsidR="00D90826" w:rsidRPr="00D90826" w:rsidRDefault="00D90826" w:rsidP="00D90826">
      <w:pPr>
        <w:spacing w:after="160" w:line="259" w:lineRule="auto"/>
        <w:jc w:val="center"/>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CHIEDE</w:t>
      </w:r>
    </w:p>
    <w:p w14:paraId="2E98AE2C" w14:textId="77777777" w:rsidR="00D90826" w:rsidRPr="00D90826" w:rsidRDefault="00D90826" w:rsidP="00D90826">
      <w:pPr>
        <w:spacing w:after="160" w:line="259" w:lineRule="auto"/>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partecipare all’Avviso Pubblico per l’erogazione di contributi alle imprese agricole, dichiarando sotto la propria responsabilità:</w:t>
      </w:r>
    </w:p>
    <w:p w14:paraId="325E9518" w14:textId="77777777" w:rsidR="00D90826" w:rsidRPr="00D90826" w:rsidRDefault="00D90826" w:rsidP="002E05D3">
      <w:pPr>
        <w:numPr>
          <w:ilvl w:val="0"/>
          <w:numId w:val="1"/>
        </w:numPr>
        <w:spacing w:after="160" w:line="259" w:lineRule="auto"/>
        <w:contextualSpacing/>
        <w:rPr>
          <w:rFonts w:ascii="Times New Roman" w:hAnsi="Times New Roman" w:cs="Times New Roman"/>
          <w:kern w:val="2"/>
          <w14:ligatures w14:val="standardContextual"/>
        </w:rPr>
      </w:pPr>
      <w:proofErr w:type="gramStart"/>
      <w:r w:rsidRPr="00D90826">
        <w:rPr>
          <w:rFonts w:ascii="Times New Roman" w:hAnsi="Times New Roman" w:cs="Times New Roman"/>
          <w:kern w:val="2"/>
          <w14:ligatures w14:val="standardContextual"/>
        </w:rPr>
        <w:t>di</w:t>
      </w:r>
      <w:proofErr w:type="gramEnd"/>
      <w:r w:rsidRPr="00D90826">
        <w:rPr>
          <w:rFonts w:ascii="Times New Roman" w:hAnsi="Times New Roman" w:cs="Times New Roman"/>
          <w:kern w:val="2"/>
          <w14:ligatures w14:val="standardContextual"/>
        </w:rPr>
        <w:t xml:space="preserve"> essere in possesso del fascicolo aziendale di cui all’art 3 del D.M. MIPAAF n.162 del 12/01/2015, debitamente aggiornato e validato, come previsto dal Decreto MIPAAF prot. 99707 del 1° marzo 2021;</w:t>
      </w:r>
    </w:p>
    <w:p w14:paraId="718A7BA7" w14:textId="77777777" w:rsidR="00D90826" w:rsidRPr="00D90826" w:rsidRDefault="00D90826" w:rsidP="002E05D3">
      <w:pPr>
        <w:numPr>
          <w:ilvl w:val="0"/>
          <w:numId w:val="1"/>
        </w:numPr>
        <w:spacing w:after="160" w:line="259" w:lineRule="auto"/>
        <w:contextualSpacing/>
        <w:rPr>
          <w:rFonts w:ascii="Times New Roman" w:hAnsi="Times New Roman" w:cs="Times New Roman"/>
          <w:kern w:val="2"/>
          <w14:ligatures w14:val="standardContextual"/>
        </w:rPr>
      </w:pPr>
      <w:proofErr w:type="gramStart"/>
      <w:r w:rsidRPr="00D90826">
        <w:rPr>
          <w:rFonts w:ascii="Times New Roman" w:hAnsi="Times New Roman" w:cs="Times New Roman"/>
          <w:kern w:val="2"/>
          <w14:ligatures w14:val="standardContextual"/>
        </w:rPr>
        <w:t>di</w:t>
      </w:r>
      <w:proofErr w:type="gramEnd"/>
      <w:r w:rsidRPr="00D90826">
        <w:rPr>
          <w:rFonts w:ascii="Times New Roman" w:hAnsi="Times New Roman" w:cs="Times New Roman"/>
          <w:kern w:val="2"/>
          <w14:ligatures w14:val="standardContextual"/>
        </w:rPr>
        <w:t xml:space="preserve"> non avere procedure fallimentari o assimilabili in corso;</w:t>
      </w:r>
    </w:p>
    <w:p w14:paraId="68B6AFE0" w14:textId="77777777" w:rsidR="00D90826" w:rsidRPr="00D90826" w:rsidRDefault="00D90826" w:rsidP="002E05D3">
      <w:pPr>
        <w:numPr>
          <w:ilvl w:val="0"/>
          <w:numId w:val="1"/>
        </w:numPr>
        <w:spacing w:after="160" w:line="259" w:lineRule="auto"/>
        <w:contextualSpacing/>
        <w:rPr>
          <w:rFonts w:ascii="Times New Roman" w:hAnsi="Times New Roman" w:cs="Times New Roman"/>
          <w:kern w:val="2"/>
          <w14:ligatures w14:val="standardContextual"/>
        </w:rPr>
      </w:pPr>
      <w:proofErr w:type="gramStart"/>
      <w:r w:rsidRPr="00D90826">
        <w:rPr>
          <w:rFonts w:ascii="Times New Roman" w:hAnsi="Times New Roman" w:cs="Times New Roman"/>
          <w:kern w:val="2"/>
          <w14:ligatures w14:val="standardContextual"/>
        </w:rPr>
        <w:t>di</w:t>
      </w:r>
      <w:proofErr w:type="gramEnd"/>
      <w:r w:rsidRPr="00D90826">
        <w:rPr>
          <w:rFonts w:ascii="Times New Roman" w:hAnsi="Times New Roman" w:cs="Times New Roman"/>
          <w:kern w:val="2"/>
          <w14:ligatures w14:val="standardContextual"/>
        </w:rPr>
        <w:t xml:space="preserve"> rispettare le condizioni stabilite dai contratti collettivi nazionali e territoriali di lavoro per il </w:t>
      </w:r>
      <w:proofErr w:type="gramStart"/>
      <w:r w:rsidRPr="00D90826">
        <w:rPr>
          <w:rFonts w:ascii="Times New Roman" w:hAnsi="Times New Roman" w:cs="Times New Roman"/>
          <w:kern w:val="2"/>
          <w14:ligatures w14:val="standardContextual"/>
        </w:rPr>
        <w:t>personale</w:t>
      </w:r>
      <w:proofErr w:type="gramEnd"/>
      <w:r w:rsidRPr="00D90826">
        <w:rPr>
          <w:rFonts w:ascii="Times New Roman" w:hAnsi="Times New Roman" w:cs="Times New Roman"/>
          <w:kern w:val="2"/>
          <w14:ligatures w14:val="standardContextual"/>
        </w:rPr>
        <w:t xml:space="preserve"> dipendente ed essere in regola con i versamenti dei contributi previdenziali ed assicurativi in ambito agricolo previsti dalla legge;</w:t>
      </w:r>
    </w:p>
    <w:p w14:paraId="4386081B" w14:textId="1196D279" w:rsidR="00D90826" w:rsidRPr="00D90826" w:rsidRDefault="00D90826" w:rsidP="002E05D3">
      <w:pPr>
        <w:numPr>
          <w:ilvl w:val="0"/>
          <w:numId w:val="1"/>
        </w:numPr>
        <w:spacing w:after="160" w:line="259" w:lineRule="auto"/>
        <w:contextualSpacing/>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avere sede le</w:t>
      </w:r>
      <w:r w:rsidR="0020524E">
        <w:rPr>
          <w:rFonts w:ascii="Times New Roman" w:hAnsi="Times New Roman" w:cs="Times New Roman"/>
          <w:kern w:val="2"/>
          <w14:ligatures w14:val="standardContextual"/>
        </w:rPr>
        <w:t xml:space="preserve">gale e operativa nel Comune di </w:t>
      </w:r>
      <w:r w:rsidR="009C7E9B">
        <w:rPr>
          <w:rFonts w:ascii="Times New Roman" w:hAnsi="Times New Roman" w:cs="Times New Roman"/>
          <w:kern w:val="2"/>
          <w14:ligatures w14:val="standardContextual"/>
        </w:rPr>
        <w:t xml:space="preserve">Rutigliano </w:t>
      </w:r>
      <w:r w:rsidRPr="00D90826">
        <w:rPr>
          <w:rFonts w:ascii="Times New Roman" w:hAnsi="Times New Roman" w:cs="Times New Roman"/>
          <w:kern w:val="2"/>
          <w14:ligatures w14:val="standardContextual"/>
        </w:rPr>
        <w:t>e più precisamente: _________________________________________________________________________________________________________________________________________________________________;</w:t>
      </w:r>
    </w:p>
    <w:p w14:paraId="07F1C496" w14:textId="77777777" w:rsidR="00D90826" w:rsidRPr="00D90826" w:rsidRDefault="00D90826" w:rsidP="002E05D3">
      <w:pPr>
        <w:numPr>
          <w:ilvl w:val="0"/>
          <w:numId w:val="1"/>
        </w:numPr>
        <w:spacing w:after="160" w:line="259" w:lineRule="auto"/>
        <w:contextualSpacing/>
        <w:rPr>
          <w:rFonts w:ascii="Times New Roman" w:hAnsi="Times New Roman" w:cs="Times New Roman"/>
          <w:kern w:val="2"/>
          <w14:ligatures w14:val="standardContextual"/>
        </w:rPr>
      </w:pPr>
      <w:proofErr w:type="gramStart"/>
      <w:r w:rsidRPr="00D90826">
        <w:rPr>
          <w:rFonts w:ascii="Times New Roman" w:hAnsi="Times New Roman" w:cs="Times New Roman"/>
          <w:kern w:val="2"/>
          <w14:ligatures w14:val="standardContextual"/>
        </w:rPr>
        <w:t>di</w:t>
      </w:r>
      <w:proofErr w:type="gramEnd"/>
      <w:r w:rsidRPr="00D90826">
        <w:rPr>
          <w:rFonts w:ascii="Times New Roman" w:hAnsi="Times New Roman" w:cs="Times New Roman"/>
          <w:kern w:val="2"/>
          <w14:ligatures w14:val="standardContextual"/>
        </w:rPr>
        <w:t xml:space="preserve"> essere iscritto/a alla Camera di Commercio con codice ATECO 01.2;</w:t>
      </w:r>
    </w:p>
    <w:p w14:paraId="610F5AA0" w14:textId="21A797CF" w:rsidR="00D90826" w:rsidRDefault="00D90826" w:rsidP="002E05D3">
      <w:pPr>
        <w:numPr>
          <w:ilvl w:val="0"/>
          <w:numId w:val="1"/>
        </w:numPr>
        <w:spacing w:after="160" w:line="259" w:lineRule="auto"/>
        <w:contextualSpacing/>
        <w:rPr>
          <w:rFonts w:ascii="Times New Roman" w:hAnsi="Times New Roman" w:cs="Times New Roman"/>
          <w:kern w:val="2"/>
          <w14:ligatures w14:val="standardContextual"/>
        </w:rPr>
      </w:pPr>
      <w:proofErr w:type="gramStart"/>
      <w:r w:rsidRPr="00D90826">
        <w:rPr>
          <w:rFonts w:ascii="Times New Roman" w:hAnsi="Times New Roman" w:cs="Times New Roman"/>
          <w:kern w:val="2"/>
          <w14:ligatures w14:val="standardContextual"/>
        </w:rPr>
        <w:t>di</w:t>
      </w:r>
      <w:proofErr w:type="gramEnd"/>
      <w:r w:rsidRPr="00D90826">
        <w:rPr>
          <w:rFonts w:ascii="Times New Roman" w:hAnsi="Times New Roman" w:cs="Times New Roman"/>
          <w:kern w:val="2"/>
          <w14:ligatures w14:val="standardContextual"/>
        </w:rPr>
        <w:t xml:space="preserve"> aver avviato alla distillazione la produzione </w:t>
      </w:r>
      <w:r w:rsidR="00BE17C8">
        <w:rPr>
          <w:rFonts w:ascii="Times New Roman" w:hAnsi="Times New Roman" w:cs="Times New Roman"/>
          <w:kern w:val="2"/>
          <w14:ligatures w14:val="standardContextual"/>
        </w:rPr>
        <w:t xml:space="preserve">di uva </w:t>
      </w:r>
      <w:r w:rsidRPr="00D90826">
        <w:rPr>
          <w:rFonts w:ascii="Times New Roman" w:hAnsi="Times New Roman" w:cs="Times New Roman"/>
          <w:kern w:val="2"/>
          <w14:ligatures w14:val="standardContextual"/>
        </w:rPr>
        <w:t xml:space="preserve">non venduta dell'anno 2022 </w:t>
      </w:r>
      <w:r w:rsidR="00BE17C8">
        <w:rPr>
          <w:rFonts w:ascii="Times New Roman" w:hAnsi="Times New Roman" w:cs="Times New Roman"/>
          <w:kern w:val="2"/>
          <w14:ligatures w14:val="standardContextual"/>
        </w:rPr>
        <w:t>per complessivi quintali________, come dimostrato dalle</w:t>
      </w:r>
      <w:r w:rsidRPr="00D90826">
        <w:rPr>
          <w:rFonts w:ascii="Times New Roman" w:hAnsi="Times New Roman" w:cs="Times New Roman"/>
          <w:kern w:val="2"/>
          <w14:ligatures w14:val="standardContextual"/>
        </w:rPr>
        <w:t xml:space="preserve"> fatture elettroniche</w:t>
      </w:r>
      <w:r w:rsidR="0020524E">
        <w:rPr>
          <w:rFonts w:ascii="Times New Roman" w:hAnsi="Times New Roman" w:cs="Times New Roman"/>
          <w:kern w:val="2"/>
          <w14:ligatures w14:val="standardContextual"/>
        </w:rPr>
        <w:t>/MVV vidimati.</w:t>
      </w:r>
    </w:p>
    <w:p w14:paraId="4EF6B9A8" w14:textId="77777777" w:rsidR="00BE17C8" w:rsidRPr="00D90826" w:rsidRDefault="00BE17C8" w:rsidP="0020524E">
      <w:pPr>
        <w:spacing w:after="160" w:line="259" w:lineRule="auto"/>
        <w:ind w:left="360"/>
        <w:contextualSpacing/>
        <w:rPr>
          <w:rFonts w:ascii="Times New Roman" w:hAnsi="Times New Roman" w:cs="Times New Roman"/>
          <w:kern w:val="2"/>
          <w14:ligatures w14:val="standardContextual"/>
        </w:rPr>
      </w:pPr>
    </w:p>
    <w:p w14:paraId="1F50074F" w14:textId="13BE07AD" w:rsidR="00D90826" w:rsidRPr="00D90826" w:rsidRDefault="00D90826" w:rsidP="00D90826">
      <w:pPr>
        <w:spacing w:after="160" w:line="259" w:lineRule="auto"/>
        <w:jc w:val="left"/>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Allega alla presente</w:t>
      </w:r>
      <w:r w:rsidR="00B41A06">
        <w:rPr>
          <w:rFonts w:ascii="Times New Roman" w:hAnsi="Times New Roman" w:cs="Times New Roman"/>
          <w:b/>
          <w:bCs/>
          <w:kern w:val="2"/>
          <w14:ligatures w14:val="standardContextual"/>
        </w:rPr>
        <w:t xml:space="preserve"> in formato pdf</w:t>
      </w:r>
      <w:r w:rsidRPr="00D90826">
        <w:rPr>
          <w:rFonts w:ascii="Times New Roman" w:hAnsi="Times New Roman" w:cs="Times New Roman"/>
          <w:b/>
          <w:bCs/>
          <w:kern w:val="2"/>
          <w14:ligatures w14:val="standardContextual"/>
        </w:rPr>
        <w:t>, pena l’esclusione:</w:t>
      </w:r>
    </w:p>
    <w:p w14:paraId="5C353192"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 xml:space="preserve">Copia del documento d’identità; </w:t>
      </w:r>
    </w:p>
    <w:p w14:paraId="7FBBA000"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Certificato di iscrizione alla Camera di Commercio;</w:t>
      </w:r>
    </w:p>
    <w:p w14:paraId="5BF62AC4"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Copia fascicolo aziendale debitamente aggiornato e validato;</w:t>
      </w:r>
    </w:p>
    <w:p w14:paraId="0DD38A55"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Fatture di vendita attestanti l’avvio a distillazione in formato PDF indicanti:</w:t>
      </w:r>
    </w:p>
    <w:p w14:paraId="1F184E45" w14:textId="77777777" w:rsidR="0020524E" w:rsidRDefault="0020524E" w:rsidP="0020524E">
      <w:pPr>
        <w:pStyle w:val="Paragrafoelenco"/>
        <w:numPr>
          <w:ilvl w:val="1"/>
          <w:numId w:val="2"/>
        </w:numPr>
        <w:spacing w:after="160" w:line="276" w:lineRule="auto"/>
        <w:jc w:val="left"/>
        <w:rPr>
          <w:rFonts w:ascii="Times New Roman" w:hAnsi="Times New Roman" w:cs="Times New Roman"/>
        </w:rPr>
      </w:pPr>
      <w:proofErr w:type="gramStart"/>
      <w:r>
        <w:rPr>
          <w:rFonts w:ascii="Times New Roman" w:hAnsi="Times New Roman" w:cs="Times New Roman"/>
        </w:rPr>
        <w:t>n</w:t>
      </w:r>
      <w:r w:rsidRPr="0067388B">
        <w:rPr>
          <w:rFonts w:ascii="Times New Roman" w:hAnsi="Times New Roman" w:cs="Times New Roman"/>
        </w:rPr>
        <w:t>umero</w:t>
      </w:r>
      <w:proofErr w:type="gramEnd"/>
      <w:r w:rsidRPr="0067388B">
        <w:rPr>
          <w:rFonts w:ascii="Times New Roman" w:hAnsi="Times New Roman" w:cs="Times New Roman"/>
        </w:rPr>
        <w:t xml:space="preserve"> della fattura</w:t>
      </w:r>
      <w:r>
        <w:rPr>
          <w:rFonts w:ascii="Times New Roman" w:hAnsi="Times New Roman" w:cs="Times New Roman"/>
        </w:rPr>
        <w:t>;</w:t>
      </w:r>
    </w:p>
    <w:p w14:paraId="027F6ABD" w14:textId="77777777" w:rsidR="0020524E" w:rsidRDefault="0020524E" w:rsidP="0020524E">
      <w:pPr>
        <w:pStyle w:val="Paragrafoelenco"/>
        <w:numPr>
          <w:ilvl w:val="1"/>
          <w:numId w:val="2"/>
        </w:numPr>
        <w:spacing w:after="160" w:line="276" w:lineRule="auto"/>
        <w:jc w:val="left"/>
        <w:rPr>
          <w:rFonts w:ascii="Times New Roman" w:hAnsi="Times New Roman" w:cs="Times New Roman"/>
        </w:rPr>
      </w:pPr>
      <w:proofErr w:type="gramStart"/>
      <w:r>
        <w:rPr>
          <w:rFonts w:ascii="Times New Roman" w:hAnsi="Times New Roman" w:cs="Times New Roman"/>
        </w:rPr>
        <w:t>o</w:t>
      </w:r>
      <w:r w:rsidRPr="0067388B">
        <w:rPr>
          <w:rFonts w:ascii="Times New Roman" w:hAnsi="Times New Roman" w:cs="Times New Roman"/>
        </w:rPr>
        <w:t>ggetto</w:t>
      </w:r>
      <w:proofErr w:type="gramEnd"/>
      <w:r w:rsidRPr="0067388B">
        <w:rPr>
          <w:rFonts w:ascii="Times New Roman" w:hAnsi="Times New Roman" w:cs="Times New Roman"/>
        </w:rPr>
        <w:t xml:space="preserve"> della fattura</w:t>
      </w:r>
      <w:r>
        <w:rPr>
          <w:rFonts w:ascii="Times New Roman" w:hAnsi="Times New Roman" w:cs="Times New Roman"/>
        </w:rPr>
        <w:t>;</w:t>
      </w:r>
    </w:p>
    <w:p w14:paraId="6D2E7494" w14:textId="69C82F85" w:rsidR="0020524E" w:rsidRDefault="0020524E" w:rsidP="0020524E">
      <w:pPr>
        <w:pStyle w:val="Paragrafoelenco"/>
        <w:numPr>
          <w:ilvl w:val="1"/>
          <w:numId w:val="2"/>
        </w:numPr>
        <w:spacing w:after="160" w:line="276" w:lineRule="auto"/>
        <w:jc w:val="left"/>
        <w:rPr>
          <w:rFonts w:ascii="Times New Roman" w:hAnsi="Times New Roman" w:cs="Times New Roman"/>
        </w:rPr>
      </w:pPr>
      <w:proofErr w:type="gramStart"/>
      <w:r w:rsidRPr="0067388B">
        <w:rPr>
          <w:rFonts w:ascii="Times New Roman" w:hAnsi="Times New Roman" w:cs="Times New Roman"/>
        </w:rPr>
        <w:t>quantitativi</w:t>
      </w:r>
      <w:proofErr w:type="gramEnd"/>
      <w:r w:rsidRPr="0067388B">
        <w:rPr>
          <w:rFonts w:ascii="Times New Roman" w:hAnsi="Times New Roman" w:cs="Times New Roman"/>
        </w:rPr>
        <w:t xml:space="preserve"> di uva destinata alla distillazione nell’anno 2022</w:t>
      </w:r>
      <w:r>
        <w:rPr>
          <w:rFonts w:ascii="Times New Roman" w:hAnsi="Times New Roman" w:cs="Times New Roman"/>
        </w:rPr>
        <w:t xml:space="preserve"> </w:t>
      </w:r>
      <w:r w:rsidRPr="0067388B">
        <w:rPr>
          <w:rFonts w:ascii="Times New Roman" w:hAnsi="Times New Roman" w:cs="Times New Roman"/>
        </w:rPr>
        <w:t>(</w:t>
      </w:r>
      <w:r>
        <w:rPr>
          <w:rFonts w:ascii="Times New Roman" w:hAnsi="Times New Roman" w:cs="Times New Roman"/>
          <w:b/>
          <w:bCs/>
        </w:rPr>
        <w:t>espresso in quintali</w:t>
      </w:r>
      <w:r w:rsidRPr="0067388B">
        <w:rPr>
          <w:rFonts w:ascii="Times New Roman" w:hAnsi="Times New Roman" w:cs="Times New Roman"/>
        </w:rPr>
        <w:t>)</w:t>
      </w:r>
      <w:r>
        <w:rPr>
          <w:rFonts w:ascii="Times New Roman" w:hAnsi="Times New Roman" w:cs="Times New Roman"/>
        </w:rPr>
        <w:t>.</w:t>
      </w:r>
    </w:p>
    <w:p w14:paraId="64BEBE27" w14:textId="77777777" w:rsidR="0020524E" w:rsidRPr="0020524E" w:rsidRDefault="0020524E" w:rsidP="0020524E">
      <w:pPr>
        <w:pStyle w:val="Paragrafoelenco"/>
        <w:spacing w:after="160" w:line="276" w:lineRule="auto"/>
        <w:ind w:left="1440"/>
        <w:jc w:val="left"/>
        <w:rPr>
          <w:rFonts w:ascii="Times New Roman" w:hAnsi="Times New Roman" w:cs="Times New Roman"/>
          <w:sz w:val="8"/>
        </w:rPr>
      </w:pPr>
    </w:p>
    <w:p w14:paraId="6250242D" w14:textId="46D14131" w:rsidR="00D90826" w:rsidRPr="0020524E" w:rsidRDefault="0020524E" w:rsidP="0020524E">
      <w:pPr>
        <w:pStyle w:val="Paragrafoelenco"/>
        <w:spacing w:after="160" w:line="276" w:lineRule="auto"/>
        <w:ind w:left="709"/>
        <w:rPr>
          <w:rFonts w:ascii="Times New Roman" w:hAnsi="Times New Roman" w:cs="Times New Roman"/>
          <w:b/>
          <w:i/>
        </w:rPr>
      </w:pPr>
      <w:r w:rsidRPr="0020524E">
        <w:rPr>
          <w:rFonts w:ascii="Times New Roman" w:hAnsi="Times New Roman" w:cs="Times New Roman"/>
          <w:b/>
          <w:i/>
        </w:rPr>
        <w:t>(N.B. In alternativa alle fatture, è possibile allegare gli MVV, regolarmente vidimati, recanti i quantitativi di uva trasportata, espressa possibilmente in quintali).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E17C8" w14:paraId="1412E62D" w14:textId="77777777" w:rsidTr="00B41A06">
        <w:tc>
          <w:tcPr>
            <w:tcW w:w="4814" w:type="dxa"/>
          </w:tcPr>
          <w:p w14:paraId="2DF284DA" w14:textId="621534EF" w:rsidR="00BE17C8" w:rsidRPr="00BE17C8" w:rsidRDefault="009C7E9B" w:rsidP="00BE17C8">
            <w:pPr>
              <w:spacing w:after="160" w:line="259" w:lineRule="auto"/>
              <w:ind w:left="360"/>
              <w:rPr>
                <w:rFonts w:ascii="Times New Roman" w:hAnsi="Times New Roman" w:cs="Times New Roman"/>
                <w:kern w:val="2"/>
                <w14:ligatures w14:val="standardContextual"/>
              </w:rPr>
            </w:pPr>
            <w:r>
              <w:rPr>
                <w:rFonts w:ascii="Times New Roman" w:hAnsi="Times New Roman" w:cs="Times New Roman"/>
                <w:kern w:val="2"/>
                <w14:ligatures w14:val="standardContextual"/>
              </w:rPr>
              <w:t>Rutigliano</w:t>
            </w:r>
            <w:r w:rsidR="00BE17C8">
              <w:rPr>
                <w:rFonts w:ascii="Times New Roman" w:hAnsi="Times New Roman" w:cs="Times New Roman"/>
                <w:kern w:val="2"/>
                <w14:ligatures w14:val="standardContextual"/>
              </w:rPr>
              <w:t>,</w:t>
            </w:r>
            <w:r w:rsidR="00BE17C8" w:rsidRPr="00BE17C8">
              <w:rPr>
                <w:rFonts w:ascii="Times New Roman" w:hAnsi="Times New Roman" w:cs="Times New Roman"/>
                <w:kern w:val="2"/>
                <w14:ligatures w14:val="standardContextual"/>
              </w:rPr>
              <w:t xml:space="preserve"> lì ___/___/_______</w:t>
            </w:r>
          </w:p>
          <w:p w14:paraId="7F826B58" w14:textId="77777777" w:rsidR="00BE17C8" w:rsidRPr="00BE17C8" w:rsidRDefault="00BE17C8" w:rsidP="00BE17C8">
            <w:pPr>
              <w:spacing w:after="160" w:line="259" w:lineRule="auto"/>
              <w:ind w:left="360"/>
              <w:jc w:val="left"/>
              <w:rPr>
                <w:rFonts w:ascii="Times New Roman" w:hAnsi="Times New Roman" w:cs="Times New Roman"/>
                <w:kern w:val="2"/>
                <w14:ligatures w14:val="standardContextual"/>
              </w:rPr>
            </w:pPr>
          </w:p>
        </w:tc>
        <w:tc>
          <w:tcPr>
            <w:tcW w:w="4814" w:type="dxa"/>
          </w:tcPr>
          <w:p w14:paraId="5B0AFA00" w14:textId="77777777" w:rsidR="002E05D3" w:rsidRDefault="002E05D3" w:rsidP="00B41A06">
            <w:pPr>
              <w:spacing w:after="160" w:line="259" w:lineRule="auto"/>
              <w:jc w:val="center"/>
              <w:rPr>
                <w:rFonts w:ascii="Times New Roman" w:hAnsi="Times New Roman" w:cs="Times New Roman"/>
                <w:bCs/>
                <w:kern w:val="2"/>
                <w14:ligatures w14:val="standardContextual"/>
              </w:rPr>
            </w:pPr>
          </w:p>
          <w:p w14:paraId="4F25BE1F" w14:textId="77777777" w:rsidR="002E05D3" w:rsidRDefault="002E05D3" w:rsidP="00B41A06">
            <w:pPr>
              <w:spacing w:after="160" w:line="259" w:lineRule="auto"/>
              <w:jc w:val="center"/>
              <w:rPr>
                <w:rFonts w:ascii="Times New Roman" w:hAnsi="Times New Roman" w:cs="Times New Roman"/>
                <w:bCs/>
                <w:kern w:val="2"/>
                <w14:ligatures w14:val="standardContextual"/>
              </w:rPr>
            </w:pPr>
          </w:p>
          <w:p w14:paraId="15DB8C5E" w14:textId="27FE2111" w:rsidR="00B41A06" w:rsidRPr="0020524E" w:rsidRDefault="0020524E" w:rsidP="00B41A06">
            <w:pPr>
              <w:spacing w:after="160" w:line="259" w:lineRule="auto"/>
              <w:jc w:val="center"/>
              <w:rPr>
                <w:rFonts w:ascii="Times New Roman" w:hAnsi="Times New Roman" w:cs="Times New Roman"/>
                <w:bCs/>
                <w:kern w:val="2"/>
                <w14:ligatures w14:val="standardContextual"/>
              </w:rPr>
            </w:pPr>
            <w:bookmarkStart w:id="0" w:name="_GoBack"/>
            <w:bookmarkEnd w:id="0"/>
            <w:r w:rsidRPr="0020524E">
              <w:rPr>
                <w:rFonts w:ascii="Times New Roman" w:hAnsi="Times New Roman" w:cs="Times New Roman"/>
                <w:bCs/>
                <w:kern w:val="2"/>
                <w14:ligatures w14:val="standardContextual"/>
              </w:rPr>
              <w:t>FIRMA DEL SOTTOSCRITTORE</w:t>
            </w:r>
          </w:p>
          <w:p w14:paraId="495D1C49" w14:textId="460EE14D" w:rsidR="00BE17C8" w:rsidRDefault="00B41A06" w:rsidP="0020524E">
            <w:pPr>
              <w:spacing w:after="160" w:line="259" w:lineRule="auto"/>
              <w:jc w:val="center"/>
              <w:rPr>
                <w:rFonts w:ascii="Times New Roman" w:hAnsi="Times New Roman" w:cs="Times New Roman"/>
                <w:kern w:val="2"/>
                <w14:ligatures w14:val="standardContextual"/>
              </w:rPr>
            </w:pPr>
            <w:r>
              <w:rPr>
                <w:rFonts w:ascii="Times New Roman" w:hAnsi="Times New Roman" w:cs="Times New Roman"/>
                <w:b/>
                <w:bCs/>
                <w:kern w:val="2"/>
                <w14:ligatures w14:val="standardContextual"/>
              </w:rPr>
              <w:t>(obbligatoriamente digitale pena l’esclusione</w:t>
            </w:r>
            <w:proofErr w:type="gramStart"/>
            <w:r>
              <w:rPr>
                <w:rFonts w:ascii="Times New Roman" w:hAnsi="Times New Roman" w:cs="Times New Roman"/>
                <w:b/>
                <w:bCs/>
                <w:kern w:val="2"/>
                <w14:ligatures w14:val="standardContextual"/>
              </w:rPr>
              <w:t>)</w:t>
            </w:r>
            <w:proofErr w:type="gramEnd"/>
          </w:p>
        </w:tc>
      </w:tr>
    </w:tbl>
    <w:p w14:paraId="3788CEF4" w14:textId="77777777" w:rsidR="00D90826" w:rsidRPr="00D90826" w:rsidRDefault="00D90826" w:rsidP="00D90826">
      <w:pPr>
        <w:spacing w:after="160" w:line="259" w:lineRule="auto"/>
        <w:jc w:val="left"/>
        <w:rPr>
          <w:rFonts w:ascii="Times New Roman" w:hAnsi="Times New Roman" w:cs="Times New Roman"/>
          <w:kern w:val="2"/>
          <w14:ligatures w14:val="standardContextual"/>
        </w:rPr>
      </w:pPr>
    </w:p>
    <w:sectPr w:rsidR="00D90826" w:rsidRPr="00D90826" w:rsidSect="0020524E">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188D"/>
    <w:multiLevelType w:val="hybridMultilevel"/>
    <w:tmpl w:val="0F742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737552E"/>
    <w:multiLevelType w:val="hybridMultilevel"/>
    <w:tmpl w:val="C9A426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3B57C6"/>
    <w:multiLevelType w:val="hybridMultilevel"/>
    <w:tmpl w:val="0B6A25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E7"/>
    <w:rsid w:val="00192AB0"/>
    <w:rsid w:val="0020524E"/>
    <w:rsid w:val="002608E7"/>
    <w:rsid w:val="002E05D3"/>
    <w:rsid w:val="004A780B"/>
    <w:rsid w:val="006171A4"/>
    <w:rsid w:val="007A6F1D"/>
    <w:rsid w:val="009C7E9B"/>
    <w:rsid w:val="00B41A06"/>
    <w:rsid w:val="00BE17C8"/>
    <w:rsid w:val="00D90826"/>
    <w:rsid w:val="00D957F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pPr>
  </w:style>
  <w:style w:type="paragraph" w:styleId="Titolo1">
    <w:name w:val="heading 1"/>
    <w:basedOn w:val="Normale"/>
    <w:next w:val="Normale"/>
    <w:link w:val="Titolo1Carattere"/>
    <w:uiPriority w:val="9"/>
    <w:qFormat/>
    <w:rsid w:val="0026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08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08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08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08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08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08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08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08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08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08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08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08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08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08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08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08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08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08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08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08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08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08E7"/>
    <w:rPr>
      <w:i/>
      <w:iCs/>
      <w:color w:val="404040" w:themeColor="text1" w:themeTint="BF"/>
    </w:rPr>
  </w:style>
  <w:style w:type="paragraph" w:styleId="Paragrafoelenco">
    <w:name w:val="List Paragraph"/>
    <w:basedOn w:val="Normale"/>
    <w:uiPriority w:val="34"/>
    <w:qFormat/>
    <w:rsid w:val="002608E7"/>
    <w:pPr>
      <w:ind w:left="720"/>
      <w:contextualSpacing/>
    </w:pPr>
  </w:style>
  <w:style w:type="character" w:styleId="Enfasiintensa">
    <w:name w:val="Intense Emphasis"/>
    <w:basedOn w:val="Carpredefinitoparagrafo"/>
    <w:uiPriority w:val="21"/>
    <w:qFormat/>
    <w:rsid w:val="002608E7"/>
    <w:rPr>
      <w:i/>
      <w:iCs/>
      <w:color w:val="0F4761" w:themeColor="accent1" w:themeShade="BF"/>
    </w:rPr>
  </w:style>
  <w:style w:type="paragraph" w:styleId="Citazioneintensa">
    <w:name w:val="Intense Quote"/>
    <w:basedOn w:val="Normale"/>
    <w:next w:val="Normale"/>
    <w:link w:val="CitazioneintensaCarattere"/>
    <w:uiPriority w:val="30"/>
    <w:qFormat/>
    <w:rsid w:val="0026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08E7"/>
    <w:rPr>
      <w:i/>
      <w:iCs/>
      <w:color w:val="0F4761" w:themeColor="accent1" w:themeShade="BF"/>
    </w:rPr>
  </w:style>
  <w:style w:type="character" w:styleId="Riferimentointenso">
    <w:name w:val="Intense Reference"/>
    <w:basedOn w:val="Carpredefinitoparagrafo"/>
    <w:uiPriority w:val="32"/>
    <w:qFormat/>
    <w:rsid w:val="002608E7"/>
    <w:rPr>
      <w:b/>
      <w:bCs/>
      <w:smallCaps/>
      <w:color w:val="0F4761" w:themeColor="accent1" w:themeShade="BF"/>
      <w:spacing w:val="5"/>
    </w:rPr>
  </w:style>
  <w:style w:type="table" w:styleId="Grigliatabella">
    <w:name w:val="Table Grid"/>
    <w:basedOn w:val="Tabellanormale"/>
    <w:uiPriority w:val="39"/>
    <w:rsid w:val="00BE17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524E"/>
    <w:rPr>
      <w:color w:val="467886" w:themeColor="hyperlink"/>
      <w:u w:val="single"/>
    </w:rPr>
  </w:style>
  <w:style w:type="paragraph" w:styleId="Testofumetto">
    <w:name w:val="Balloon Text"/>
    <w:basedOn w:val="Normale"/>
    <w:link w:val="TestofumettoCarattere"/>
    <w:uiPriority w:val="99"/>
    <w:semiHidden/>
    <w:unhideWhenUsed/>
    <w:rsid w:val="009C7E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7E9B"/>
    <w:rPr>
      <w:rFonts w:ascii="Tahoma" w:hAnsi="Tahoma" w:cs="Tahoma"/>
      <w:sz w:val="16"/>
      <w:szCs w:val="16"/>
    </w:rPr>
  </w:style>
  <w:style w:type="paragraph" w:styleId="Revisione">
    <w:name w:val="Revision"/>
    <w:hidden/>
    <w:uiPriority w:val="99"/>
    <w:semiHidden/>
    <w:rsid w:val="002E05D3"/>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pPr>
  </w:style>
  <w:style w:type="paragraph" w:styleId="Titolo1">
    <w:name w:val="heading 1"/>
    <w:basedOn w:val="Normale"/>
    <w:next w:val="Normale"/>
    <w:link w:val="Titolo1Carattere"/>
    <w:uiPriority w:val="9"/>
    <w:qFormat/>
    <w:rsid w:val="0026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08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08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08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08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08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08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08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08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08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08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08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08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08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08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08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08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08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08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08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08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08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08E7"/>
    <w:rPr>
      <w:i/>
      <w:iCs/>
      <w:color w:val="404040" w:themeColor="text1" w:themeTint="BF"/>
    </w:rPr>
  </w:style>
  <w:style w:type="paragraph" w:styleId="Paragrafoelenco">
    <w:name w:val="List Paragraph"/>
    <w:basedOn w:val="Normale"/>
    <w:uiPriority w:val="34"/>
    <w:qFormat/>
    <w:rsid w:val="002608E7"/>
    <w:pPr>
      <w:ind w:left="720"/>
      <w:contextualSpacing/>
    </w:pPr>
  </w:style>
  <w:style w:type="character" w:styleId="Enfasiintensa">
    <w:name w:val="Intense Emphasis"/>
    <w:basedOn w:val="Carpredefinitoparagrafo"/>
    <w:uiPriority w:val="21"/>
    <w:qFormat/>
    <w:rsid w:val="002608E7"/>
    <w:rPr>
      <w:i/>
      <w:iCs/>
      <w:color w:val="0F4761" w:themeColor="accent1" w:themeShade="BF"/>
    </w:rPr>
  </w:style>
  <w:style w:type="paragraph" w:styleId="Citazioneintensa">
    <w:name w:val="Intense Quote"/>
    <w:basedOn w:val="Normale"/>
    <w:next w:val="Normale"/>
    <w:link w:val="CitazioneintensaCarattere"/>
    <w:uiPriority w:val="30"/>
    <w:qFormat/>
    <w:rsid w:val="0026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08E7"/>
    <w:rPr>
      <w:i/>
      <w:iCs/>
      <w:color w:val="0F4761" w:themeColor="accent1" w:themeShade="BF"/>
    </w:rPr>
  </w:style>
  <w:style w:type="character" w:styleId="Riferimentointenso">
    <w:name w:val="Intense Reference"/>
    <w:basedOn w:val="Carpredefinitoparagrafo"/>
    <w:uiPriority w:val="32"/>
    <w:qFormat/>
    <w:rsid w:val="002608E7"/>
    <w:rPr>
      <w:b/>
      <w:bCs/>
      <w:smallCaps/>
      <w:color w:val="0F4761" w:themeColor="accent1" w:themeShade="BF"/>
      <w:spacing w:val="5"/>
    </w:rPr>
  </w:style>
  <w:style w:type="table" w:styleId="Grigliatabella">
    <w:name w:val="Table Grid"/>
    <w:basedOn w:val="Tabellanormale"/>
    <w:uiPriority w:val="39"/>
    <w:rsid w:val="00BE17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524E"/>
    <w:rPr>
      <w:color w:val="467886" w:themeColor="hyperlink"/>
      <w:u w:val="single"/>
    </w:rPr>
  </w:style>
  <w:style w:type="paragraph" w:styleId="Testofumetto">
    <w:name w:val="Balloon Text"/>
    <w:basedOn w:val="Normale"/>
    <w:link w:val="TestofumettoCarattere"/>
    <w:uiPriority w:val="99"/>
    <w:semiHidden/>
    <w:unhideWhenUsed/>
    <w:rsid w:val="009C7E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7E9B"/>
    <w:rPr>
      <w:rFonts w:ascii="Tahoma" w:hAnsi="Tahoma" w:cs="Tahoma"/>
      <w:sz w:val="16"/>
      <w:szCs w:val="16"/>
    </w:rPr>
  </w:style>
  <w:style w:type="paragraph" w:styleId="Revisione">
    <w:name w:val="Revision"/>
    <w:hidden/>
    <w:uiPriority w:val="99"/>
    <w:semiHidden/>
    <w:rsid w:val="002E05D3"/>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ert.comune.rutigliano.b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3317-317B-4D97-946E-6195A357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404</Words>
  <Characters>2308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Cellamare</dc:creator>
  <cp:keywords/>
  <dc:description/>
  <cp:lastModifiedBy>Antonio Daluiso</cp:lastModifiedBy>
  <cp:revision>8</cp:revision>
  <dcterms:created xsi:type="dcterms:W3CDTF">2025-01-20T13:58:00Z</dcterms:created>
  <dcterms:modified xsi:type="dcterms:W3CDTF">2025-06-17T09:38:00Z</dcterms:modified>
</cp:coreProperties>
</file>