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F8DF2" w14:textId="77777777" w:rsid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6F747A95" w14:textId="6D7A71E0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Martedì 17 Giugno ore 19:30</w:t>
      </w:r>
    </w:p>
    <w:p w14:paraId="628F9C97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BARI Largo Vito </w:t>
      </w:r>
      <w:proofErr w:type="spellStart"/>
      <w:r w:rsidRPr="00D47A2C">
        <w:rPr>
          <w:rFonts w:cs="Calibri"/>
          <w:b/>
          <w:bCs/>
          <w:sz w:val="28"/>
          <w:szCs w:val="28"/>
        </w:rPr>
        <w:t>Maurogiovanni</w:t>
      </w:r>
      <w:proofErr w:type="spellEnd"/>
    </w:p>
    <w:p w14:paraId="3A772D70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sz w:val="28"/>
          <w:szCs w:val="28"/>
        </w:rPr>
        <w:t>in collaborazione con</w:t>
      </w:r>
      <w:r w:rsidRPr="00D47A2C">
        <w:rPr>
          <w:rFonts w:cs="Calibri"/>
          <w:b/>
          <w:bCs/>
          <w:sz w:val="28"/>
          <w:szCs w:val="28"/>
        </w:rPr>
        <w:t xml:space="preserve"> Consiglio Ordine Avvocati Bari, Commissione Persone, Famiglia e Minori del COA Bari, Fondazione Scuola Forense Barese - Aggiornamento, </w:t>
      </w:r>
      <w:proofErr w:type="spellStart"/>
      <w:r w:rsidRPr="00D47A2C">
        <w:rPr>
          <w:rFonts w:cs="Calibri"/>
          <w:b/>
          <w:bCs/>
          <w:sz w:val="28"/>
          <w:szCs w:val="28"/>
        </w:rPr>
        <w:t>Ass</w:t>
      </w:r>
      <w:proofErr w:type="spellEnd"/>
      <w:r w:rsidRPr="00D47A2C">
        <w:rPr>
          <w:rFonts w:cs="Calibri"/>
          <w:b/>
          <w:bCs/>
          <w:sz w:val="28"/>
          <w:szCs w:val="28"/>
        </w:rPr>
        <w:t>. Avvocati per i Minorenni Bari-Trani</w:t>
      </w:r>
    </w:p>
    <w:p w14:paraId="091700B3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la Bellezza</w:t>
      </w:r>
    </w:p>
    <w:p w14:paraId="528292CA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Aspettami al caffè Napoli di Chiara </w:t>
      </w:r>
      <w:proofErr w:type="spellStart"/>
      <w:r w:rsidRPr="00D47A2C">
        <w:rPr>
          <w:rFonts w:cs="Calibri"/>
          <w:sz w:val="28"/>
          <w:szCs w:val="28"/>
        </w:rPr>
        <w:t>Gily</w:t>
      </w:r>
      <w:proofErr w:type="spellEnd"/>
      <w:r w:rsidRPr="00D47A2C">
        <w:rPr>
          <w:rFonts w:cs="Calibri"/>
          <w:sz w:val="28"/>
          <w:szCs w:val="28"/>
        </w:rPr>
        <w:t xml:space="preserve"> (Mondadori)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76463F53" w14:textId="77777777" w:rsidR="00D47A2C" w:rsidRPr="00D47A2C" w:rsidRDefault="00D47A2C" w:rsidP="00D47A2C">
      <w:pPr>
        <w:jc w:val="both"/>
        <w:rPr>
          <w:rFonts w:ascii="Calibri" w:hAnsi="Calibri" w:cs="Calibri"/>
          <w:i/>
          <w:iCs/>
          <w:color w:val="00B0F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i/>
          <w:iCs/>
          <w:sz w:val="28"/>
          <w:szCs w:val="28"/>
        </w:rPr>
        <w:t>Criature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</w:t>
      </w:r>
      <w:proofErr w:type="spellStart"/>
      <w:r w:rsidRPr="00D47A2C">
        <w:rPr>
          <w:rFonts w:ascii="Calibri" w:hAnsi="Calibri" w:cs="Calibri"/>
          <w:sz w:val="28"/>
          <w:szCs w:val="28"/>
        </w:rPr>
        <w:t>Cécile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Allegra </w:t>
      </w:r>
      <w:r w:rsidRPr="00D47A2C">
        <w:rPr>
          <w:rFonts w:ascii="Calibri" w:hAnsi="Calibri" w:cs="Calibri"/>
          <w:color w:val="00B0F0"/>
          <w:sz w:val="28"/>
          <w:szCs w:val="28"/>
        </w:rPr>
        <w:t xml:space="preserve">in Concorso, sez. </w:t>
      </w:r>
      <w:r w:rsidRPr="00D47A2C">
        <w:rPr>
          <w:rFonts w:ascii="Calibri" w:hAnsi="Calibri" w:cs="Calibri"/>
          <w:i/>
          <w:iCs/>
          <w:color w:val="00B0F0"/>
          <w:sz w:val="28"/>
          <w:szCs w:val="28"/>
        </w:rPr>
        <w:t xml:space="preserve">I quattrocento colpi </w:t>
      </w:r>
    </w:p>
    <w:p w14:paraId="7FF83B39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Chiara </w:t>
      </w:r>
      <w:proofErr w:type="spellStart"/>
      <w:r w:rsidRPr="00D47A2C">
        <w:rPr>
          <w:rFonts w:ascii="Calibri" w:hAnsi="Calibri" w:cs="Calibri"/>
          <w:sz w:val="28"/>
          <w:szCs w:val="28"/>
        </w:rPr>
        <w:t>Gily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scrittrice, in dialogo con Alessia De Pascale, giornalista; </w:t>
      </w:r>
      <w:proofErr w:type="spellStart"/>
      <w:r w:rsidRPr="00D47A2C">
        <w:rPr>
          <w:rFonts w:ascii="Calibri" w:hAnsi="Calibri" w:cs="Calibri"/>
          <w:sz w:val="28"/>
          <w:szCs w:val="28"/>
        </w:rPr>
        <w:t>Cécile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Allegra, regista; Marianna Fontana, attrice; Felice Francesco </w:t>
      </w:r>
      <w:proofErr w:type="spellStart"/>
      <w:r w:rsidRPr="00D47A2C">
        <w:rPr>
          <w:rFonts w:ascii="Calibri" w:hAnsi="Calibri" w:cs="Calibri"/>
          <w:sz w:val="28"/>
          <w:szCs w:val="28"/>
        </w:rPr>
        <w:t>Carabellese</w:t>
      </w:r>
      <w:proofErr w:type="spellEnd"/>
      <w:r w:rsidRPr="00D47A2C">
        <w:rPr>
          <w:rFonts w:ascii="Calibri" w:hAnsi="Calibri" w:cs="Calibri"/>
          <w:sz w:val="28"/>
          <w:szCs w:val="28"/>
        </w:rPr>
        <w:t>, ordinario di Psicopatologia  Forense UNIBA; Lia Parente, Psicologa Psicoterapeuta.</w:t>
      </w:r>
    </w:p>
    <w:p w14:paraId="42B69B3B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4DB2B42E" w14:textId="0D70FD6B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Mercoledì 18 Giugno ore 19:30</w:t>
      </w:r>
    </w:p>
    <w:p w14:paraId="5BB73488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SANNICANDRO Castello Normanno Svevo </w:t>
      </w:r>
    </w:p>
    <w:p w14:paraId="1E672DDC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l’Immaginazione (Antifascista)</w:t>
      </w:r>
    </w:p>
    <w:p w14:paraId="77570C56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Del Racconto:</w:t>
      </w:r>
      <w:r w:rsidRPr="00D47A2C">
        <w:rPr>
          <w:rFonts w:ascii="Calibri" w:hAnsi="Calibri" w:cs="Calibri"/>
          <w:sz w:val="28"/>
          <w:szCs w:val="28"/>
        </w:rPr>
        <w:t xml:space="preserve"> Anatomia della battaglia di Giacomo Sartori (Terrarossa) </w:t>
      </w:r>
      <w:r w:rsidRPr="00D47A2C">
        <w:rPr>
          <w:rFonts w:ascii="Calibri" w:hAnsi="Calibri" w:cs="Calibri"/>
          <w:color w:val="0070C0"/>
          <w:sz w:val="28"/>
          <w:szCs w:val="28"/>
        </w:rPr>
        <w:t xml:space="preserve">in Concorso, sez. </w:t>
      </w:r>
      <w:r w:rsidRPr="00D47A2C">
        <w:rPr>
          <w:rFonts w:ascii="Calibri" w:hAnsi="Calibri" w:cs="Calibri"/>
          <w:i/>
          <w:iCs/>
          <w:color w:val="0070C0"/>
          <w:sz w:val="28"/>
          <w:szCs w:val="28"/>
        </w:rPr>
        <w:t>Non ci resta che leggere</w:t>
      </w:r>
    </w:p>
    <w:p w14:paraId="61814104" w14:textId="77777777" w:rsidR="00D47A2C" w:rsidRPr="00D47A2C" w:rsidRDefault="00D47A2C" w:rsidP="00D47A2C">
      <w:pPr>
        <w:jc w:val="both"/>
        <w:rPr>
          <w:rFonts w:ascii="Calibri" w:hAnsi="Calibri" w:cs="Calibri"/>
          <w:color w:val="7030A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>Ho visto un re</w:t>
      </w:r>
      <w:r w:rsidRPr="00D47A2C">
        <w:rPr>
          <w:rFonts w:ascii="Calibri" w:hAnsi="Calibri" w:cs="Calibri"/>
          <w:sz w:val="28"/>
          <w:szCs w:val="28"/>
        </w:rPr>
        <w:t xml:space="preserve"> di Giorgia Farina </w:t>
      </w:r>
      <w:r w:rsidRPr="00D47A2C">
        <w:rPr>
          <w:rFonts w:ascii="Calibri" w:hAnsi="Calibri" w:cs="Calibri"/>
          <w:color w:val="7030A0"/>
          <w:sz w:val="28"/>
          <w:szCs w:val="28"/>
        </w:rPr>
        <w:t xml:space="preserve">in Concorso, sez. </w:t>
      </w:r>
      <w:r w:rsidRPr="00D47A2C">
        <w:rPr>
          <w:rFonts w:ascii="Calibri" w:hAnsi="Calibri" w:cs="Calibri"/>
          <w:i/>
          <w:iCs/>
          <w:color w:val="7030A0"/>
          <w:sz w:val="28"/>
          <w:szCs w:val="28"/>
        </w:rPr>
        <w:t>La terra vista dalla luna</w:t>
      </w:r>
    </w:p>
    <w:p w14:paraId="36A8275F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  <w:u w:val="single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Giacomo Sartori, scrittore, in dialogo con Anna Cantatore, lettrice forte;</w:t>
      </w:r>
      <w:r w:rsidRPr="00D47A2C">
        <w:rPr>
          <w:rFonts w:cs="Calibri"/>
          <w:color w:val="FF0000"/>
          <w:sz w:val="28"/>
          <w:szCs w:val="28"/>
        </w:rPr>
        <w:t xml:space="preserve"> </w:t>
      </w:r>
      <w:r w:rsidRPr="00D47A2C">
        <w:rPr>
          <w:rFonts w:cs="Calibri"/>
          <w:sz w:val="28"/>
          <w:szCs w:val="28"/>
        </w:rPr>
        <w:t xml:space="preserve">Giorgia Farina, regista; Gabriel </w:t>
      </w:r>
      <w:proofErr w:type="spellStart"/>
      <w:r w:rsidRPr="00D47A2C">
        <w:rPr>
          <w:rFonts w:cs="Calibri"/>
          <w:sz w:val="28"/>
          <w:szCs w:val="28"/>
        </w:rPr>
        <w:t>Gousga</w:t>
      </w:r>
      <w:proofErr w:type="spellEnd"/>
      <w:r w:rsidRPr="00D47A2C">
        <w:rPr>
          <w:rFonts w:cs="Calibri"/>
          <w:sz w:val="28"/>
          <w:szCs w:val="28"/>
        </w:rPr>
        <w:t>, attore</w:t>
      </w:r>
    </w:p>
    <w:p w14:paraId="6BFB3715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</w:p>
    <w:p w14:paraId="1F7D1D16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Venerdì 20 Giugno ore 19:30</w:t>
      </w:r>
    </w:p>
    <w:p w14:paraId="1DD1A398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RUTIGLIANO </w:t>
      </w:r>
      <w:r w:rsidRPr="00D47A2C">
        <w:rPr>
          <w:rFonts w:cs="Calibri"/>
          <w:sz w:val="28"/>
          <w:szCs w:val="28"/>
        </w:rPr>
        <w:t xml:space="preserve">Piazza </w:t>
      </w:r>
      <w:proofErr w:type="spellStart"/>
      <w:r w:rsidRPr="00D47A2C">
        <w:rPr>
          <w:rFonts w:cs="Calibri"/>
          <w:sz w:val="28"/>
          <w:szCs w:val="28"/>
        </w:rPr>
        <w:t>Colamussi</w:t>
      </w:r>
      <w:proofErr w:type="spellEnd"/>
      <w:r w:rsidRPr="00D47A2C">
        <w:rPr>
          <w:rFonts w:cs="Calibri"/>
          <w:sz w:val="28"/>
          <w:szCs w:val="28"/>
        </w:rPr>
        <w:t xml:space="preserve"> </w:t>
      </w:r>
    </w:p>
    <w:p w14:paraId="0E7DC674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in collaborazione con Centro Disforia di Genere Bari</w:t>
      </w:r>
    </w:p>
    <w:p w14:paraId="0A330784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il Cambiamento</w:t>
      </w:r>
    </w:p>
    <w:p w14:paraId="62B40F58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La mezz’ora della verità di Yari </w:t>
      </w:r>
      <w:proofErr w:type="spellStart"/>
      <w:r w:rsidRPr="00D47A2C">
        <w:rPr>
          <w:rFonts w:cs="Calibri"/>
          <w:sz w:val="28"/>
          <w:szCs w:val="28"/>
        </w:rPr>
        <w:t>Selvetella</w:t>
      </w:r>
      <w:proofErr w:type="spellEnd"/>
      <w:r w:rsidRPr="00D47A2C">
        <w:rPr>
          <w:rFonts w:cs="Calibri"/>
          <w:sz w:val="28"/>
          <w:szCs w:val="28"/>
        </w:rPr>
        <w:t xml:space="preserve"> (Mondadori)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30BD8C3F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 xml:space="preserve">Emilia </w:t>
      </w:r>
      <w:proofErr w:type="spellStart"/>
      <w:r w:rsidRPr="00D47A2C">
        <w:rPr>
          <w:rFonts w:ascii="Calibri" w:hAnsi="Calibri" w:cs="Calibri"/>
          <w:i/>
          <w:iCs/>
          <w:sz w:val="28"/>
          <w:szCs w:val="28"/>
        </w:rPr>
        <w:t>Perez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Jacques </w:t>
      </w:r>
      <w:proofErr w:type="spellStart"/>
      <w:r w:rsidRPr="00D47A2C">
        <w:rPr>
          <w:rFonts w:ascii="Calibri" w:hAnsi="Calibri" w:cs="Calibri"/>
          <w:sz w:val="28"/>
          <w:szCs w:val="28"/>
        </w:rPr>
        <w:t>Audiard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color w:val="7030A0"/>
          <w:sz w:val="28"/>
          <w:szCs w:val="28"/>
        </w:rPr>
        <w:t xml:space="preserve">Fuori concorso, sez. </w:t>
      </w:r>
      <w:r w:rsidRPr="00D47A2C">
        <w:rPr>
          <w:rFonts w:ascii="Calibri" w:hAnsi="Calibri" w:cs="Calibri"/>
          <w:i/>
          <w:iCs/>
          <w:color w:val="7030A0"/>
          <w:sz w:val="28"/>
          <w:szCs w:val="28"/>
        </w:rPr>
        <w:t>La terra vista dalla luna</w:t>
      </w:r>
    </w:p>
    <w:p w14:paraId="72BA083A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Yari </w:t>
      </w:r>
      <w:proofErr w:type="spellStart"/>
      <w:r w:rsidRPr="00D47A2C">
        <w:rPr>
          <w:rFonts w:ascii="Calibri" w:hAnsi="Calibri" w:cs="Calibri"/>
          <w:sz w:val="28"/>
          <w:szCs w:val="28"/>
        </w:rPr>
        <w:t>Selvetella</w:t>
      </w:r>
      <w:proofErr w:type="spellEnd"/>
      <w:r w:rsidRPr="00D47A2C">
        <w:rPr>
          <w:rFonts w:ascii="Calibri" w:hAnsi="Calibri" w:cs="Calibri"/>
          <w:sz w:val="28"/>
          <w:szCs w:val="28"/>
        </w:rPr>
        <w:t>, scrittore, in dialogo con Maila Cavaliere, docente e lettrice forte; Elisabetta Lavorato, psichiatra, coordinatrice Centro Disforia di Genere Bari</w:t>
      </w:r>
    </w:p>
    <w:p w14:paraId="65DA93E0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</w:p>
    <w:p w14:paraId="0D67ED7E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Martedì 24 Giugno ore 15:00</w:t>
      </w:r>
    </w:p>
    <w:p w14:paraId="670EAA93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Carcere Trani (maschile)</w:t>
      </w:r>
      <w:r w:rsidRPr="00D47A2C">
        <w:rPr>
          <w:rFonts w:cs="Calibri"/>
          <w:sz w:val="28"/>
          <w:szCs w:val="28"/>
        </w:rPr>
        <w:t xml:space="preserve"> </w:t>
      </w:r>
    </w:p>
    <w:p w14:paraId="38B2C542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sz w:val="28"/>
          <w:szCs w:val="28"/>
        </w:rPr>
        <w:t xml:space="preserve">in collaborazione con </w:t>
      </w:r>
      <w:r w:rsidRPr="00D47A2C">
        <w:rPr>
          <w:rFonts w:cs="Calibri"/>
          <w:b/>
          <w:bCs/>
          <w:sz w:val="28"/>
          <w:szCs w:val="28"/>
        </w:rPr>
        <w:t xml:space="preserve">Garante Regionale delle persone sottoposte a misura restrittiva della libertà personale  </w:t>
      </w:r>
    </w:p>
    <w:p w14:paraId="3D46587B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l’Infanzia (non è un reato)</w:t>
      </w:r>
    </w:p>
    <w:p w14:paraId="4EBD48EA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Teatro:</w:t>
      </w:r>
      <w:r w:rsidRPr="00D47A2C">
        <w:rPr>
          <w:rFonts w:cs="Calibri"/>
          <w:sz w:val="28"/>
          <w:szCs w:val="28"/>
        </w:rPr>
        <w:t xml:space="preserve"> Quando ero bambino - mise en </w:t>
      </w:r>
      <w:proofErr w:type="spellStart"/>
      <w:r w:rsidRPr="00D47A2C">
        <w:rPr>
          <w:rFonts w:cs="Calibri"/>
          <w:sz w:val="28"/>
          <w:szCs w:val="28"/>
        </w:rPr>
        <w:t>space</w:t>
      </w:r>
      <w:proofErr w:type="spellEnd"/>
      <w:r w:rsidRPr="00D47A2C">
        <w:rPr>
          <w:rFonts w:cs="Calibri"/>
          <w:sz w:val="28"/>
          <w:szCs w:val="28"/>
        </w:rPr>
        <w:t xml:space="preserve">, conduzione e regia Ilaria </w:t>
      </w:r>
      <w:proofErr w:type="spellStart"/>
      <w:r w:rsidRPr="00D47A2C">
        <w:rPr>
          <w:rFonts w:cs="Calibri"/>
          <w:sz w:val="28"/>
          <w:szCs w:val="28"/>
        </w:rPr>
        <w:t>Cangialosi</w:t>
      </w:r>
      <w:proofErr w:type="spellEnd"/>
      <w:r w:rsidRPr="00D47A2C">
        <w:rPr>
          <w:rFonts w:cs="Calibri"/>
          <w:sz w:val="28"/>
          <w:szCs w:val="28"/>
        </w:rPr>
        <w:t>, insieme ai partecipanti al laboratorio teatrale del Carcere di Trani</w:t>
      </w:r>
    </w:p>
    <w:p w14:paraId="4EA317DE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  <w:u w:val="single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Piero Rossi, Garante Regionale delle persone sottoposte a misura restrittiva della libertà personale  </w:t>
      </w:r>
    </w:p>
    <w:p w14:paraId="61D777D6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</w:p>
    <w:p w14:paraId="221D44EE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Mercoledì 25 Giugno ore 19:30</w:t>
      </w:r>
    </w:p>
    <w:p w14:paraId="57EA1F6C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SANNICANDRO</w:t>
      </w:r>
      <w:r w:rsidRPr="00D47A2C">
        <w:rPr>
          <w:rFonts w:cs="Calibri"/>
          <w:sz w:val="28"/>
          <w:szCs w:val="28"/>
        </w:rPr>
        <w:t xml:space="preserve"> Castello Normanno Svevo</w:t>
      </w:r>
    </w:p>
    <w:p w14:paraId="4BC45E95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</w:rPr>
        <w:t>in collaborazione con Puglia Culture</w:t>
      </w:r>
    </w:p>
    <w:p w14:paraId="476D46A1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gli/le Altri/Altre</w:t>
      </w:r>
    </w:p>
    <w:p w14:paraId="463B79C9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Tutto il mondo è cosa mia di Rossana Rossanda di Giorgia Antonelli (</w:t>
      </w:r>
      <w:proofErr w:type="spellStart"/>
      <w:r w:rsidRPr="00D47A2C">
        <w:rPr>
          <w:rFonts w:cs="Calibri"/>
          <w:sz w:val="28"/>
          <w:szCs w:val="28"/>
        </w:rPr>
        <w:t>Electa</w:t>
      </w:r>
      <w:proofErr w:type="spellEnd"/>
      <w:r w:rsidRPr="00D47A2C">
        <w:rPr>
          <w:rFonts w:cs="Calibri"/>
          <w:sz w:val="28"/>
          <w:szCs w:val="28"/>
        </w:rPr>
        <w:t xml:space="preserve">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72BBF20D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Teatro: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Princesa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Fabrizio Coniglio, con Vladimir Luxuria (</w:t>
      </w:r>
      <w:r w:rsidRPr="00D47A2C">
        <w:rPr>
          <w:rFonts w:ascii="Calibri" w:hAnsi="Calibri" w:cs="Calibri"/>
          <w:sz w:val="28"/>
          <w:szCs w:val="28"/>
          <w:u w:val="single"/>
        </w:rPr>
        <w:t>a pagamento)</w:t>
      </w:r>
    </w:p>
    <w:p w14:paraId="2F41DB5A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color w:val="FF0000"/>
          <w:sz w:val="28"/>
          <w:szCs w:val="28"/>
        </w:rPr>
        <w:t xml:space="preserve"> </w:t>
      </w:r>
      <w:r w:rsidRPr="00D47A2C">
        <w:rPr>
          <w:rFonts w:cs="Calibri"/>
          <w:sz w:val="28"/>
          <w:szCs w:val="28"/>
        </w:rPr>
        <w:t xml:space="preserve">Giorgia Antonelli, scrittrice, in dialogo con Francesco Strippoli, giornalista (Corriere del Mezzogiorno); Vladimir Luxuria, attivista, scrittrice, conduttrice televisiva, direttrice artistica, attrice </w:t>
      </w:r>
    </w:p>
    <w:p w14:paraId="0C88E4A3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7AB80BFD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01B0F3C2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Giovedì 26 Giugno ore 19:30</w:t>
      </w:r>
    </w:p>
    <w:p w14:paraId="7C83FCEA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GIOVINAZZO Piazzale Aeronautica Militare </w:t>
      </w:r>
    </w:p>
    <w:p w14:paraId="6E8A99FD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le mancanze</w:t>
      </w:r>
    </w:p>
    <w:p w14:paraId="56426EED" w14:textId="77777777" w:rsidR="00D47A2C" w:rsidRPr="00D47A2C" w:rsidRDefault="00D47A2C" w:rsidP="00D47A2C">
      <w:pPr>
        <w:pStyle w:val="Nessunaspaziatura"/>
        <w:jc w:val="both"/>
        <w:rPr>
          <w:rFonts w:cs="Calibri"/>
          <w:color w:val="00B05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L’incredibile storia di Callista Wood che morì otto volte di Manuela Montanaro (NEO)</w:t>
      </w:r>
      <w:r w:rsidRPr="00D47A2C">
        <w:rPr>
          <w:rFonts w:cs="Calibri"/>
          <w:color w:val="FF0000"/>
          <w:sz w:val="28"/>
          <w:szCs w:val="28"/>
        </w:rPr>
        <w:t xml:space="preserve"> </w:t>
      </w:r>
    </w:p>
    <w:p w14:paraId="4DA66937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Film:</w:t>
      </w:r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i/>
          <w:iCs/>
          <w:sz w:val="28"/>
          <w:szCs w:val="28"/>
        </w:rPr>
        <w:t>Ciao bambino</w:t>
      </w:r>
      <w:r w:rsidRPr="00D47A2C">
        <w:rPr>
          <w:rFonts w:cs="Calibri"/>
          <w:sz w:val="28"/>
          <w:szCs w:val="28"/>
        </w:rPr>
        <w:t xml:space="preserve"> di Edgardo Pistone </w:t>
      </w:r>
      <w:r w:rsidRPr="00D47A2C">
        <w:rPr>
          <w:rFonts w:cs="Calibri"/>
          <w:color w:val="00B0F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B0F0"/>
          <w:sz w:val="28"/>
          <w:szCs w:val="28"/>
        </w:rPr>
        <w:t>I quattrocento colpi</w:t>
      </w:r>
    </w:p>
    <w:p w14:paraId="041F4B23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Pr="00D47A2C">
        <w:rPr>
          <w:rFonts w:ascii="Calibri" w:hAnsi="Calibri" w:cs="Calibri"/>
          <w:sz w:val="28"/>
          <w:szCs w:val="28"/>
        </w:rPr>
        <w:t xml:space="preserve">Manuela Montanaro, scrittrice, in dialogo con Elena </w:t>
      </w:r>
      <w:proofErr w:type="spellStart"/>
      <w:r w:rsidRPr="00D47A2C">
        <w:rPr>
          <w:rFonts w:ascii="Calibri" w:hAnsi="Calibri" w:cs="Calibri"/>
          <w:sz w:val="28"/>
          <w:szCs w:val="28"/>
        </w:rPr>
        <w:t>Manzari</w:t>
      </w:r>
      <w:proofErr w:type="spellEnd"/>
      <w:r w:rsidRPr="00D47A2C">
        <w:rPr>
          <w:rFonts w:ascii="Calibri" w:hAnsi="Calibri" w:cs="Calibri"/>
          <w:sz w:val="28"/>
          <w:szCs w:val="28"/>
        </w:rPr>
        <w:t>, Libraia Nomade;</w:t>
      </w:r>
      <w:r w:rsidRPr="00D47A2C">
        <w:rPr>
          <w:rFonts w:ascii="Calibri" w:hAnsi="Calibri" w:cs="Calibri"/>
          <w:b/>
          <w:bCs/>
          <w:color w:val="FF0000"/>
          <w:sz w:val="28"/>
          <w:szCs w:val="28"/>
        </w:rPr>
        <w:t xml:space="preserve"> </w:t>
      </w:r>
      <w:r w:rsidRPr="00D47A2C">
        <w:rPr>
          <w:rFonts w:ascii="Calibri" w:hAnsi="Calibri" w:cs="Calibri"/>
          <w:sz w:val="28"/>
          <w:szCs w:val="28"/>
        </w:rPr>
        <w:t xml:space="preserve">Marco Adamo, attore; </w:t>
      </w:r>
      <w:proofErr w:type="spellStart"/>
      <w:r w:rsidRPr="00D47A2C">
        <w:rPr>
          <w:rFonts w:ascii="Calibri" w:hAnsi="Calibri" w:cs="Calibri"/>
          <w:sz w:val="28"/>
          <w:szCs w:val="28"/>
        </w:rPr>
        <w:t>Anastasiia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Kaletchuk</w:t>
      </w:r>
      <w:proofErr w:type="spellEnd"/>
      <w:r w:rsidRPr="00D47A2C">
        <w:rPr>
          <w:rFonts w:ascii="Calibri" w:hAnsi="Calibri" w:cs="Calibri"/>
          <w:sz w:val="28"/>
          <w:szCs w:val="28"/>
        </w:rPr>
        <w:t>, attrice</w:t>
      </w:r>
    </w:p>
    <w:p w14:paraId="3F921D43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637958D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Venerdì 27 Giugno ore 19:30</w:t>
      </w:r>
    </w:p>
    <w:p w14:paraId="4153526E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MODUGNO</w:t>
      </w:r>
      <w:r w:rsidRPr="00D47A2C">
        <w:rPr>
          <w:rFonts w:cs="Calibri"/>
          <w:sz w:val="28"/>
          <w:szCs w:val="28"/>
        </w:rPr>
        <w:t xml:space="preserve"> Piazza Arcivescovo Romita</w:t>
      </w:r>
    </w:p>
    <w:p w14:paraId="348E239F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</w:rPr>
        <w:t xml:space="preserve">in collaborazione con </w:t>
      </w:r>
      <w:r w:rsidRPr="00D47A2C">
        <w:rPr>
          <w:rFonts w:ascii="Calibri" w:hAnsi="Calibri" w:cs="Calibri"/>
          <w:b/>
          <w:bCs/>
          <w:sz w:val="28"/>
          <w:szCs w:val="28"/>
        </w:rPr>
        <w:t xml:space="preserve">Libera Puglia   </w:t>
      </w:r>
    </w:p>
    <w:p w14:paraId="4BF9668C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D47A2C">
        <w:rPr>
          <w:rFonts w:ascii="Calibri" w:hAnsi="Calibri" w:cs="Calibri"/>
          <w:b/>
          <w:bCs/>
          <w:i/>
          <w:iCs/>
          <w:sz w:val="28"/>
          <w:szCs w:val="28"/>
        </w:rPr>
        <w:t xml:space="preserve">Del Racconto, il Volo </w:t>
      </w:r>
    </w:p>
    <w:p w14:paraId="39DFF641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Del Racconto: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 xml:space="preserve">Soli con il mondo </w:t>
      </w:r>
      <w:r w:rsidRPr="00D47A2C">
        <w:rPr>
          <w:rFonts w:ascii="Calibri" w:hAnsi="Calibri" w:cs="Calibri"/>
          <w:sz w:val="28"/>
          <w:szCs w:val="28"/>
        </w:rPr>
        <w:t xml:space="preserve">Performance poesia e voce di Giuseppe Goffredo e azione pittorica di </w:t>
      </w:r>
      <w:proofErr w:type="spellStart"/>
      <w:r w:rsidRPr="00D47A2C">
        <w:rPr>
          <w:rFonts w:ascii="Calibri" w:hAnsi="Calibri" w:cs="Calibri"/>
          <w:sz w:val="28"/>
          <w:szCs w:val="28"/>
        </w:rPr>
        <w:t>Ahmad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Kaddour</w:t>
      </w:r>
      <w:proofErr w:type="spellEnd"/>
    </w:p>
    <w:p w14:paraId="5FF6FCF2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i/>
          <w:iCs/>
          <w:sz w:val="28"/>
          <w:szCs w:val="28"/>
        </w:rPr>
        <w:t>Bird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Andrea Arnold </w:t>
      </w:r>
      <w:r w:rsidRPr="00D47A2C">
        <w:rPr>
          <w:rFonts w:ascii="Calibri" w:hAnsi="Calibri" w:cs="Calibri"/>
          <w:color w:val="7030A0"/>
          <w:sz w:val="28"/>
          <w:szCs w:val="28"/>
        </w:rPr>
        <w:t xml:space="preserve">Fuori concorso, sez. </w:t>
      </w:r>
      <w:r w:rsidRPr="00D47A2C">
        <w:rPr>
          <w:rFonts w:ascii="Calibri" w:hAnsi="Calibri" w:cs="Calibri"/>
          <w:i/>
          <w:iCs/>
          <w:color w:val="7030A0"/>
          <w:sz w:val="28"/>
          <w:szCs w:val="28"/>
        </w:rPr>
        <w:t>La terra vista dalla luna</w:t>
      </w:r>
    </w:p>
    <w:p w14:paraId="2152A7E2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Giuseppe Goffredo, poeta; </w:t>
      </w:r>
      <w:proofErr w:type="spellStart"/>
      <w:r w:rsidRPr="00D47A2C">
        <w:rPr>
          <w:rFonts w:ascii="Calibri" w:hAnsi="Calibri" w:cs="Calibri"/>
          <w:sz w:val="28"/>
          <w:szCs w:val="28"/>
        </w:rPr>
        <w:t>Ahmad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Kaddour</w:t>
      </w:r>
      <w:proofErr w:type="spellEnd"/>
      <w:r w:rsidRPr="00D47A2C">
        <w:rPr>
          <w:rFonts w:ascii="Calibri" w:hAnsi="Calibri" w:cs="Calibri"/>
          <w:sz w:val="28"/>
          <w:szCs w:val="28"/>
        </w:rPr>
        <w:t>, artista siriano; don Angelo Cassano, referente Libera Puglia</w:t>
      </w:r>
    </w:p>
    <w:p w14:paraId="7AFF4604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</w:p>
    <w:p w14:paraId="2E2DFB25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Mercoledì 2 Luglio ore 19:30</w:t>
      </w:r>
    </w:p>
    <w:p w14:paraId="35087F4D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RUTIGLIANO </w:t>
      </w:r>
      <w:r w:rsidRPr="00D47A2C">
        <w:rPr>
          <w:rFonts w:cs="Calibri"/>
          <w:sz w:val="28"/>
          <w:szCs w:val="28"/>
        </w:rPr>
        <w:t xml:space="preserve">Piazza </w:t>
      </w:r>
      <w:proofErr w:type="spellStart"/>
      <w:r w:rsidRPr="00D47A2C">
        <w:rPr>
          <w:rFonts w:cs="Calibri"/>
          <w:sz w:val="28"/>
          <w:szCs w:val="28"/>
        </w:rPr>
        <w:t>Colamussi</w:t>
      </w:r>
      <w:proofErr w:type="spellEnd"/>
      <w:r w:rsidRPr="00D47A2C">
        <w:rPr>
          <w:rFonts w:cs="Calibri"/>
          <w:sz w:val="28"/>
          <w:szCs w:val="28"/>
        </w:rPr>
        <w:t xml:space="preserve"> </w:t>
      </w:r>
    </w:p>
    <w:p w14:paraId="2208840B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color w:val="FF0000"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la guerra (senza Pace)</w:t>
      </w:r>
    </w:p>
    <w:p w14:paraId="3BBE5005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Sacro </w:t>
      </w:r>
      <w:proofErr w:type="spellStart"/>
      <w:r w:rsidRPr="00D47A2C">
        <w:rPr>
          <w:rFonts w:cs="Calibri"/>
          <w:sz w:val="28"/>
          <w:szCs w:val="28"/>
        </w:rPr>
        <w:t>Queer</w:t>
      </w:r>
      <w:proofErr w:type="spellEnd"/>
      <w:r w:rsidRPr="00D47A2C">
        <w:rPr>
          <w:rFonts w:cs="Calibri"/>
          <w:sz w:val="28"/>
          <w:szCs w:val="28"/>
        </w:rPr>
        <w:t xml:space="preserve"> di Nichi Vendola (Manni) </w:t>
      </w:r>
      <w:r w:rsidRPr="00D47A2C">
        <w:rPr>
          <w:rFonts w:cs="Calibri"/>
          <w:color w:val="0070C0"/>
          <w:sz w:val="28"/>
          <w:szCs w:val="28"/>
        </w:rPr>
        <w:t xml:space="preserve">Fuori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0F10A83C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Film:</w:t>
      </w:r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i/>
          <w:iCs/>
          <w:sz w:val="28"/>
          <w:szCs w:val="28"/>
        </w:rPr>
        <w:t xml:space="preserve">No </w:t>
      </w:r>
      <w:proofErr w:type="spellStart"/>
      <w:r w:rsidRPr="00D47A2C">
        <w:rPr>
          <w:rFonts w:cs="Calibri"/>
          <w:i/>
          <w:iCs/>
          <w:sz w:val="28"/>
          <w:szCs w:val="28"/>
        </w:rPr>
        <w:t>other</w:t>
      </w:r>
      <w:proofErr w:type="spellEnd"/>
      <w:r w:rsidRPr="00D47A2C">
        <w:rPr>
          <w:rFonts w:cs="Calibri"/>
          <w:i/>
          <w:iCs/>
          <w:sz w:val="28"/>
          <w:szCs w:val="28"/>
        </w:rPr>
        <w:t xml:space="preserve"> </w:t>
      </w:r>
      <w:proofErr w:type="spellStart"/>
      <w:r w:rsidRPr="00D47A2C">
        <w:rPr>
          <w:rFonts w:cs="Calibri"/>
          <w:i/>
          <w:iCs/>
          <w:sz w:val="28"/>
          <w:szCs w:val="28"/>
        </w:rPr>
        <w:t>land</w:t>
      </w:r>
      <w:proofErr w:type="spellEnd"/>
      <w:r w:rsidRPr="00D47A2C">
        <w:rPr>
          <w:rFonts w:cs="Calibri"/>
          <w:sz w:val="28"/>
          <w:szCs w:val="28"/>
        </w:rPr>
        <w:t xml:space="preserve"> di </w:t>
      </w:r>
      <w:proofErr w:type="spellStart"/>
      <w:r w:rsidRPr="00D47A2C">
        <w:rPr>
          <w:rFonts w:cs="Calibri"/>
          <w:sz w:val="28"/>
          <w:szCs w:val="28"/>
        </w:rPr>
        <w:t>Hamdan</w:t>
      </w:r>
      <w:proofErr w:type="spellEnd"/>
      <w:r w:rsidRPr="00D47A2C">
        <w:rPr>
          <w:rFonts w:cs="Calibri"/>
          <w:sz w:val="28"/>
          <w:szCs w:val="28"/>
        </w:rPr>
        <w:t xml:space="preserve"> </w:t>
      </w:r>
      <w:proofErr w:type="spellStart"/>
      <w:r w:rsidRPr="00D47A2C">
        <w:rPr>
          <w:rFonts w:cs="Calibri"/>
          <w:sz w:val="28"/>
          <w:szCs w:val="28"/>
        </w:rPr>
        <w:t>Ballal</w:t>
      </w:r>
      <w:proofErr w:type="spellEnd"/>
      <w:r w:rsidRPr="00D47A2C">
        <w:rPr>
          <w:rFonts w:cs="Calibri"/>
          <w:sz w:val="28"/>
          <w:szCs w:val="28"/>
        </w:rPr>
        <w:t xml:space="preserve">, </w:t>
      </w:r>
      <w:proofErr w:type="spellStart"/>
      <w:r w:rsidRPr="00D47A2C">
        <w:rPr>
          <w:rFonts w:cs="Calibri"/>
          <w:sz w:val="28"/>
          <w:szCs w:val="28"/>
        </w:rPr>
        <w:t>Yuval</w:t>
      </w:r>
      <w:proofErr w:type="spellEnd"/>
      <w:r w:rsidRPr="00D47A2C">
        <w:rPr>
          <w:rFonts w:cs="Calibri"/>
          <w:sz w:val="28"/>
          <w:szCs w:val="28"/>
        </w:rPr>
        <w:t xml:space="preserve"> Abraham, Basel Adra, </w:t>
      </w:r>
      <w:proofErr w:type="spellStart"/>
      <w:r w:rsidRPr="00D47A2C">
        <w:rPr>
          <w:rFonts w:cs="Calibri"/>
          <w:sz w:val="28"/>
          <w:szCs w:val="28"/>
        </w:rPr>
        <w:t>Rachel</w:t>
      </w:r>
      <w:proofErr w:type="spellEnd"/>
      <w:r w:rsidRPr="00D47A2C">
        <w:rPr>
          <w:rFonts w:cs="Calibri"/>
          <w:sz w:val="28"/>
          <w:szCs w:val="28"/>
        </w:rPr>
        <w:t xml:space="preserve"> </w:t>
      </w:r>
      <w:proofErr w:type="spellStart"/>
      <w:r w:rsidRPr="00D47A2C">
        <w:rPr>
          <w:rFonts w:cs="Calibri"/>
          <w:sz w:val="28"/>
          <w:szCs w:val="28"/>
        </w:rPr>
        <w:t>Szor</w:t>
      </w:r>
      <w:proofErr w:type="spellEnd"/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color w:val="00B0F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B0F0"/>
          <w:sz w:val="28"/>
          <w:szCs w:val="28"/>
        </w:rPr>
        <w:t>I quattrocento colpi</w:t>
      </w:r>
    </w:p>
    <w:p w14:paraId="0D12C62A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color w:val="00B050"/>
          <w:sz w:val="28"/>
          <w:szCs w:val="28"/>
          <w:u w:val="single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Nichi Vendola, politico e scrittore, in dialogo con Michele </w:t>
      </w:r>
      <w:proofErr w:type="spellStart"/>
      <w:r w:rsidRPr="00D47A2C">
        <w:rPr>
          <w:rFonts w:cs="Calibri"/>
          <w:sz w:val="28"/>
          <w:szCs w:val="28"/>
        </w:rPr>
        <w:t>Pennetti</w:t>
      </w:r>
      <w:proofErr w:type="spellEnd"/>
      <w:r w:rsidRPr="00D47A2C">
        <w:rPr>
          <w:rFonts w:cs="Calibri"/>
          <w:sz w:val="28"/>
          <w:szCs w:val="28"/>
        </w:rPr>
        <w:t>, giornalista e caporedattore (Corriere del Mezzogiorno)</w:t>
      </w:r>
    </w:p>
    <w:p w14:paraId="2448EDDC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</w:p>
    <w:p w14:paraId="1CD9D808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Giovedì 3 Luglio ore 19:30</w:t>
      </w:r>
    </w:p>
    <w:p w14:paraId="6C416CD7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SANNICANDRO Castello Normanno Svevo</w:t>
      </w:r>
    </w:p>
    <w:p w14:paraId="24F96E51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b/>
          <w:bCs/>
          <w:i/>
          <w:iCs/>
          <w:sz w:val="28"/>
          <w:szCs w:val="28"/>
        </w:rPr>
        <w:t>Del Racconto, Noi</w:t>
      </w:r>
    </w:p>
    <w:p w14:paraId="1009D6CC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Del Racconto:</w:t>
      </w:r>
      <w:r w:rsidRPr="00D47A2C">
        <w:rPr>
          <w:rFonts w:ascii="Calibri" w:hAnsi="Calibri" w:cs="Calibri"/>
          <w:sz w:val="28"/>
          <w:szCs w:val="28"/>
        </w:rPr>
        <w:t xml:space="preserve"> Non tutto è come appare di</w:t>
      </w:r>
      <w:r w:rsidRPr="00D47A2C">
        <w:rPr>
          <w:rFonts w:ascii="Calibri" w:hAnsi="Calibri" w:cs="Calibri"/>
          <w:i/>
          <w:iCs/>
          <w:sz w:val="28"/>
          <w:szCs w:val="28"/>
        </w:rPr>
        <w:t xml:space="preserve"> </w:t>
      </w:r>
      <w:r w:rsidRPr="00D47A2C">
        <w:rPr>
          <w:rFonts w:ascii="Calibri" w:hAnsi="Calibri" w:cs="Calibri"/>
          <w:sz w:val="28"/>
          <w:szCs w:val="28"/>
        </w:rPr>
        <w:t>Simona Ruffino (Apogeo)</w:t>
      </w:r>
      <w:r w:rsidRPr="00D47A2C">
        <w:rPr>
          <w:rFonts w:ascii="Calibri" w:hAnsi="Calibri" w:cs="Calibri"/>
          <w:color w:val="00B050"/>
          <w:sz w:val="28"/>
          <w:szCs w:val="28"/>
        </w:rPr>
        <w:t xml:space="preserve"> </w:t>
      </w:r>
    </w:p>
    <w:p w14:paraId="6481FA84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>Noi e loro</w:t>
      </w:r>
      <w:r w:rsidRPr="00D47A2C">
        <w:rPr>
          <w:rFonts w:ascii="Calibri" w:hAnsi="Calibri" w:cs="Calibri"/>
          <w:sz w:val="28"/>
          <w:szCs w:val="28"/>
        </w:rPr>
        <w:t xml:space="preserve"> di </w:t>
      </w:r>
      <w:proofErr w:type="spellStart"/>
      <w:r w:rsidRPr="00D47A2C">
        <w:rPr>
          <w:rFonts w:ascii="Calibri" w:hAnsi="Calibri" w:cs="Calibri"/>
          <w:sz w:val="28"/>
          <w:szCs w:val="28"/>
        </w:rPr>
        <w:t>Delphine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Coulin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Muriel </w:t>
      </w:r>
      <w:proofErr w:type="spellStart"/>
      <w:r w:rsidRPr="00D47A2C">
        <w:rPr>
          <w:rFonts w:ascii="Calibri" w:hAnsi="Calibri" w:cs="Calibri"/>
          <w:sz w:val="28"/>
          <w:szCs w:val="28"/>
        </w:rPr>
        <w:t>Coulin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</w:p>
    <w:p w14:paraId="697492CF" w14:textId="194CFE28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  <w:u w:val="single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Simona Ruffino, brand </w:t>
      </w:r>
      <w:proofErr w:type="spellStart"/>
      <w:r w:rsidRPr="00D47A2C">
        <w:rPr>
          <w:rFonts w:ascii="Calibri" w:hAnsi="Calibri" w:cs="Calibri"/>
          <w:sz w:val="28"/>
          <w:szCs w:val="28"/>
        </w:rPr>
        <w:t>strategist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&amp; </w:t>
      </w:r>
      <w:proofErr w:type="spellStart"/>
      <w:r w:rsidRPr="00D47A2C">
        <w:rPr>
          <w:rFonts w:ascii="Calibri" w:hAnsi="Calibri" w:cs="Calibri"/>
          <w:sz w:val="28"/>
          <w:szCs w:val="28"/>
        </w:rPr>
        <w:t>Neurobrand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specialist</w:t>
      </w:r>
      <w:proofErr w:type="spellEnd"/>
      <w:r w:rsidRPr="00D47A2C">
        <w:rPr>
          <w:rFonts w:ascii="Calibri" w:hAnsi="Calibri" w:cs="Calibri"/>
          <w:sz w:val="28"/>
          <w:szCs w:val="28"/>
        </w:rPr>
        <w:t>, consulente imprese italiane, speaker e formatrice, in dialogo con Francesca Savino, giornalista (la Repubblica)</w:t>
      </w:r>
    </w:p>
    <w:p w14:paraId="38310EE1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4D1494F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Lunedì 7 Luglio ore 19:30</w:t>
      </w:r>
    </w:p>
    <w:p w14:paraId="29A4CA83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MODUGNO</w:t>
      </w:r>
      <w:r w:rsidRPr="00D47A2C">
        <w:rPr>
          <w:rFonts w:cs="Calibri"/>
          <w:sz w:val="28"/>
          <w:szCs w:val="28"/>
        </w:rPr>
        <w:t xml:space="preserve"> Piazza Arcivescovo Romita </w:t>
      </w:r>
    </w:p>
    <w:p w14:paraId="31F9CF32" w14:textId="77777777" w:rsidR="00D47A2C" w:rsidRPr="00D47A2C" w:rsidRDefault="00D47A2C" w:rsidP="00D47A2C">
      <w:pPr>
        <w:pStyle w:val="Nessunaspaziatura"/>
        <w:jc w:val="both"/>
        <w:rPr>
          <w:rFonts w:cs="Calibri"/>
          <w:color w:val="00B050"/>
          <w:sz w:val="28"/>
          <w:szCs w:val="28"/>
        </w:rPr>
      </w:pPr>
      <w:r w:rsidRPr="00D47A2C">
        <w:rPr>
          <w:rFonts w:cs="Calibri"/>
          <w:sz w:val="28"/>
          <w:szCs w:val="28"/>
        </w:rPr>
        <w:t xml:space="preserve">in collaborazione con </w:t>
      </w:r>
      <w:r w:rsidRPr="00D47A2C">
        <w:rPr>
          <w:rFonts w:cs="Calibri"/>
          <w:b/>
          <w:bCs/>
          <w:sz w:val="28"/>
          <w:szCs w:val="28"/>
        </w:rPr>
        <w:t>Associazione Luca Coscioni (Cellula di Bari)</w:t>
      </w:r>
    </w:p>
    <w:p w14:paraId="578E6F34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r w:rsidRPr="00D47A2C">
        <w:rPr>
          <w:rFonts w:ascii="Calibri" w:hAnsi="Calibri" w:cs="Calibri"/>
          <w:b/>
          <w:bCs/>
          <w:i/>
          <w:iCs/>
          <w:sz w:val="28"/>
          <w:szCs w:val="28"/>
        </w:rPr>
        <w:t>Del Racconto, la Vita</w:t>
      </w:r>
    </w:p>
    <w:p w14:paraId="0E4D0705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Ti vengo a cercare di Ezio Abbate (Mondadori) </w:t>
      </w:r>
    </w:p>
    <w:p w14:paraId="3C12F839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3EC97F65" w14:textId="77777777" w:rsidR="00D47A2C" w:rsidRPr="00D47A2C" w:rsidRDefault="00D47A2C" w:rsidP="00D47A2C">
      <w:pPr>
        <w:jc w:val="both"/>
        <w:rPr>
          <w:rFonts w:ascii="Calibri" w:hAnsi="Calibri" w:cs="Calibri"/>
          <w:color w:val="7030A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>La stanza accanto</w:t>
      </w:r>
      <w:r w:rsidRPr="00D47A2C">
        <w:rPr>
          <w:rFonts w:ascii="Calibri" w:hAnsi="Calibri" w:cs="Calibri"/>
          <w:sz w:val="28"/>
          <w:szCs w:val="28"/>
        </w:rPr>
        <w:t xml:space="preserve"> di Pedro Almodovar </w:t>
      </w:r>
      <w:r w:rsidRPr="00D47A2C">
        <w:rPr>
          <w:rFonts w:ascii="Calibri" w:hAnsi="Calibri" w:cs="Calibri"/>
          <w:color w:val="7030A0"/>
          <w:sz w:val="28"/>
          <w:szCs w:val="28"/>
        </w:rPr>
        <w:t xml:space="preserve">Fuori concorso, sez. </w:t>
      </w:r>
      <w:r w:rsidRPr="00D47A2C">
        <w:rPr>
          <w:rFonts w:ascii="Calibri" w:hAnsi="Calibri" w:cs="Calibri"/>
          <w:i/>
          <w:iCs/>
          <w:color w:val="7030A0"/>
          <w:sz w:val="28"/>
          <w:szCs w:val="28"/>
        </w:rPr>
        <w:t>La terra vista dalla luna</w:t>
      </w:r>
    </w:p>
    <w:p w14:paraId="5329139E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  <w:u w:val="single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Ezio Abbate, scrittore e sceneggiatore, in dialogo con Livio Costarella, giornalista (La Gazzetta del Mezzogiorno); Nino Sisto, coordinatore della Cellula Coscioni Bari</w:t>
      </w:r>
    </w:p>
    <w:p w14:paraId="69E26AA3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color w:val="00B050"/>
          <w:sz w:val="28"/>
          <w:szCs w:val="28"/>
        </w:rPr>
        <w:t xml:space="preserve"> </w:t>
      </w:r>
    </w:p>
    <w:p w14:paraId="2E21F20B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Martedì 8 Luglio ore 15:00</w:t>
      </w:r>
    </w:p>
    <w:p w14:paraId="674F4904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Carcere Trani (femminile) </w:t>
      </w:r>
    </w:p>
    <w:p w14:paraId="67B1010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sz w:val="28"/>
          <w:szCs w:val="28"/>
        </w:rPr>
        <w:t xml:space="preserve">in collaborazione con </w:t>
      </w:r>
      <w:r w:rsidRPr="00D47A2C">
        <w:rPr>
          <w:rFonts w:cs="Calibri"/>
          <w:b/>
          <w:bCs/>
          <w:sz w:val="28"/>
          <w:szCs w:val="28"/>
        </w:rPr>
        <w:t>Garante Regionale delle persone sottoposte a misura restrittiva della libertà personale</w:t>
      </w:r>
    </w:p>
    <w:p w14:paraId="0C8277CA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la Vita (che cresce)</w:t>
      </w:r>
    </w:p>
    <w:p w14:paraId="043A43F9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Film:</w:t>
      </w:r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i/>
          <w:iCs/>
          <w:sz w:val="28"/>
          <w:szCs w:val="28"/>
        </w:rPr>
        <w:t>L’ultima settimana di settembre</w:t>
      </w:r>
      <w:r w:rsidRPr="00D47A2C">
        <w:rPr>
          <w:rFonts w:cs="Calibri"/>
          <w:sz w:val="28"/>
          <w:szCs w:val="28"/>
        </w:rPr>
        <w:t xml:space="preserve"> di Gianni De Blasi</w:t>
      </w:r>
    </w:p>
    <w:p w14:paraId="4A4E54CA" w14:textId="77777777" w:rsidR="00D47A2C" w:rsidRPr="00D47A2C" w:rsidRDefault="00D47A2C" w:rsidP="00D47A2C">
      <w:pPr>
        <w:pStyle w:val="Nessunaspaziatura"/>
        <w:jc w:val="both"/>
        <w:rPr>
          <w:rFonts w:cs="Calibri"/>
          <w:color w:val="00B05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Ospite:</w:t>
      </w:r>
      <w:r w:rsidRPr="00D47A2C">
        <w:rPr>
          <w:rFonts w:cs="Calibri"/>
          <w:sz w:val="28"/>
          <w:szCs w:val="28"/>
        </w:rPr>
        <w:t xml:space="preserve"> Gianni De Blasi, regista; Guendalina Losito, attrice; Piero Rossi, Garante Regionale delle persone sottoposte a misura restrittiva della libertà personale</w:t>
      </w:r>
    </w:p>
    <w:p w14:paraId="3A179F1A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373F7A7E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Mercoledì 9 Luglio ore 19:30</w:t>
      </w:r>
    </w:p>
    <w:p w14:paraId="194B09A5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BARI Largo Vito </w:t>
      </w:r>
      <w:proofErr w:type="spellStart"/>
      <w:r w:rsidRPr="00D47A2C">
        <w:rPr>
          <w:rFonts w:cs="Calibri"/>
          <w:b/>
          <w:bCs/>
          <w:sz w:val="28"/>
          <w:szCs w:val="28"/>
        </w:rPr>
        <w:t>Maurogiovanni</w:t>
      </w:r>
      <w:proofErr w:type="spellEnd"/>
    </w:p>
    <w:p w14:paraId="6EBDB88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un Amico: Amleto De Silva</w:t>
      </w:r>
    </w:p>
    <w:p w14:paraId="7F5E39EF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Da </w:t>
      </w:r>
      <w:proofErr w:type="spellStart"/>
      <w:r w:rsidRPr="00D47A2C">
        <w:rPr>
          <w:rFonts w:cs="Calibri"/>
          <w:sz w:val="28"/>
          <w:szCs w:val="28"/>
        </w:rPr>
        <w:t>Stronzology</w:t>
      </w:r>
      <w:proofErr w:type="spellEnd"/>
      <w:r w:rsidRPr="00D47A2C">
        <w:rPr>
          <w:rFonts w:cs="Calibri"/>
          <w:sz w:val="28"/>
          <w:szCs w:val="28"/>
        </w:rPr>
        <w:t>. Gnoseologia della dipendenza dagli stronzi e degenerati (</w:t>
      </w:r>
      <w:proofErr w:type="spellStart"/>
      <w:r w:rsidRPr="00D47A2C">
        <w:rPr>
          <w:rFonts w:cs="Calibri"/>
          <w:sz w:val="28"/>
          <w:szCs w:val="28"/>
        </w:rPr>
        <w:t>LiberAria</w:t>
      </w:r>
      <w:proofErr w:type="spellEnd"/>
      <w:r w:rsidRPr="00D47A2C">
        <w:rPr>
          <w:rFonts w:cs="Calibri"/>
          <w:sz w:val="28"/>
          <w:szCs w:val="28"/>
        </w:rPr>
        <w:t xml:space="preserve">) a L’esemplare vicenda di Augusto Germano </w:t>
      </w:r>
      <w:proofErr w:type="spellStart"/>
      <w:r w:rsidRPr="00D47A2C">
        <w:rPr>
          <w:rFonts w:cs="Calibri"/>
          <w:sz w:val="28"/>
          <w:szCs w:val="28"/>
        </w:rPr>
        <w:t>Poncarè</w:t>
      </w:r>
      <w:proofErr w:type="spellEnd"/>
      <w:r w:rsidRPr="00D47A2C">
        <w:rPr>
          <w:rFonts w:cs="Calibri"/>
          <w:sz w:val="28"/>
          <w:szCs w:val="28"/>
        </w:rPr>
        <w:t xml:space="preserve"> (</w:t>
      </w:r>
      <w:proofErr w:type="spellStart"/>
      <w:r w:rsidRPr="00D47A2C">
        <w:rPr>
          <w:rFonts w:cs="Calibri"/>
          <w:sz w:val="28"/>
          <w:szCs w:val="28"/>
        </w:rPr>
        <w:t>LiberAria</w:t>
      </w:r>
      <w:proofErr w:type="spellEnd"/>
      <w:r w:rsidRPr="00D47A2C">
        <w:rPr>
          <w:rFonts w:cs="Calibri"/>
          <w:sz w:val="28"/>
          <w:szCs w:val="28"/>
        </w:rPr>
        <w:t>), passando da varie ed eventuali…</w:t>
      </w:r>
      <w:r w:rsidRPr="00D47A2C">
        <w:rPr>
          <w:rFonts w:cs="Calibri"/>
          <w:color w:val="FF0000"/>
          <w:sz w:val="28"/>
          <w:szCs w:val="28"/>
        </w:rPr>
        <w:t xml:space="preserve"> </w:t>
      </w:r>
    </w:p>
    <w:p w14:paraId="5CE18CEB" w14:textId="77777777" w:rsidR="00D47A2C" w:rsidRPr="00D47A2C" w:rsidRDefault="00D47A2C" w:rsidP="00D47A2C">
      <w:pPr>
        <w:jc w:val="both"/>
        <w:rPr>
          <w:rFonts w:ascii="Calibri" w:hAnsi="Calibri" w:cs="Calibri"/>
          <w:color w:val="7030A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L’ultima settimana di settembre di Gianni De Blasi </w:t>
      </w:r>
      <w:r w:rsidRPr="00D47A2C">
        <w:rPr>
          <w:rFonts w:ascii="Calibri" w:hAnsi="Calibri" w:cs="Calibri"/>
          <w:color w:val="7030A0"/>
          <w:sz w:val="28"/>
          <w:szCs w:val="28"/>
        </w:rPr>
        <w:t xml:space="preserve">Fuori concorso, sez. </w:t>
      </w:r>
      <w:r w:rsidRPr="00D47A2C">
        <w:rPr>
          <w:rFonts w:ascii="Calibri" w:hAnsi="Calibri" w:cs="Calibri"/>
          <w:i/>
          <w:iCs/>
          <w:color w:val="7030A0"/>
          <w:sz w:val="28"/>
          <w:szCs w:val="28"/>
        </w:rPr>
        <w:t>La terra vista dalla luna</w:t>
      </w:r>
    </w:p>
    <w:p w14:paraId="53E80064" w14:textId="77777777" w:rsidR="00D47A2C" w:rsidRPr="00D47A2C" w:rsidRDefault="00D47A2C" w:rsidP="00D47A2C">
      <w:pPr>
        <w:pStyle w:val="Nessunaspaziatura"/>
        <w:jc w:val="both"/>
        <w:rPr>
          <w:rFonts w:cs="Calibri"/>
          <w:color w:val="00B05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Alessandra </w:t>
      </w:r>
      <w:proofErr w:type="spellStart"/>
      <w:r w:rsidRPr="00D47A2C">
        <w:rPr>
          <w:rFonts w:cs="Calibri"/>
          <w:sz w:val="28"/>
          <w:szCs w:val="28"/>
        </w:rPr>
        <w:t>Minervini</w:t>
      </w:r>
      <w:proofErr w:type="spellEnd"/>
      <w:r w:rsidRPr="00D47A2C">
        <w:rPr>
          <w:rFonts w:cs="Calibri"/>
          <w:sz w:val="28"/>
          <w:szCs w:val="28"/>
        </w:rPr>
        <w:t xml:space="preserve">, scrittrice; Chiara </w:t>
      </w:r>
      <w:proofErr w:type="spellStart"/>
      <w:r w:rsidRPr="00D47A2C">
        <w:rPr>
          <w:rFonts w:cs="Calibri"/>
          <w:sz w:val="28"/>
          <w:szCs w:val="28"/>
        </w:rPr>
        <w:t>Taccioli</w:t>
      </w:r>
      <w:proofErr w:type="spellEnd"/>
      <w:r w:rsidRPr="00D47A2C">
        <w:rPr>
          <w:rFonts w:cs="Calibri"/>
          <w:sz w:val="28"/>
          <w:szCs w:val="28"/>
        </w:rPr>
        <w:t>, scrittrice e illustratrice, moglie Amleto De Silva; Giorgia Antonelli, editrice; Michele Laforgia, avvocato, consigliere comunale; Gianni De Blasi, regista; Guendalina Losito, attrice</w:t>
      </w:r>
    </w:p>
    <w:p w14:paraId="0663E12F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</w:p>
    <w:p w14:paraId="40C28E48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Venerdì 11 Luglio ore 19:30</w:t>
      </w:r>
    </w:p>
    <w:p w14:paraId="02D94191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GIOVINAZZO Piazzale Aeronautica Militare </w:t>
      </w:r>
    </w:p>
    <w:p w14:paraId="63B5103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la Poesia</w:t>
      </w:r>
    </w:p>
    <w:p w14:paraId="343D200D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Nella stanza di Emily di Benedetta </w:t>
      </w:r>
      <w:proofErr w:type="spellStart"/>
      <w:r w:rsidRPr="00D47A2C">
        <w:rPr>
          <w:rFonts w:cs="Calibri"/>
          <w:sz w:val="28"/>
          <w:szCs w:val="28"/>
        </w:rPr>
        <w:t>Centovalli</w:t>
      </w:r>
      <w:proofErr w:type="spellEnd"/>
      <w:r w:rsidRPr="00D47A2C">
        <w:rPr>
          <w:rFonts w:cs="Calibri"/>
          <w:sz w:val="28"/>
          <w:szCs w:val="28"/>
        </w:rPr>
        <w:t xml:space="preserve"> (La Tartaruga)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28035111" w14:textId="77777777" w:rsidR="00D47A2C" w:rsidRPr="00D47A2C" w:rsidRDefault="00D47A2C" w:rsidP="00D47A2C">
      <w:pPr>
        <w:jc w:val="both"/>
        <w:rPr>
          <w:rFonts w:ascii="Calibri" w:hAnsi="Calibri" w:cs="Calibri"/>
          <w:color w:val="7030A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color w:val="FF0000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>Luce</w:t>
      </w:r>
      <w:r w:rsidRPr="00D47A2C">
        <w:rPr>
          <w:rFonts w:ascii="Calibri" w:hAnsi="Calibri" w:cs="Calibri"/>
          <w:sz w:val="28"/>
          <w:szCs w:val="28"/>
        </w:rPr>
        <w:t xml:space="preserve"> di Luca Bellino e Silvia Luzi </w:t>
      </w:r>
      <w:r w:rsidRPr="00D47A2C">
        <w:rPr>
          <w:rFonts w:ascii="Calibri" w:hAnsi="Calibri" w:cs="Calibri"/>
          <w:color w:val="7030A0"/>
          <w:sz w:val="28"/>
          <w:szCs w:val="28"/>
        </w:rPr>
        <w:t xml:space="preserve">in Concorso, sez. </w:t>
      </w:r>
      <w:r w:rsidRPr="00D47A2C">
        <w:rPr>
          <w:rFonts w:ascii="Calibri" w:hAnsi="Calibri" w:cs="Calibri"/>
          <w:i/>
          <w:iCs/>
          <w:color w:val="7030A0"/>
          <w:sz w:val="28"/>
          <w:szCs w:val="28"/>
        </w:rPr>
        <w:t>La terra vista dalla luna</w:t>
      </w:r>
    </w:p>
    <w:p w14:paraId="2249B173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Benedetta </w:t>
      </w:r>
      <w:proofErr w:type="spellStart"/>
      <w:r w:rsidRPr="00D47A2C">
        <w:rPr>
          <w:rFonts w:ascii="Calibri" w:hAnsi="Calibri" w:cs="Calibri"/>
          <w:sz w:val="28"/>
          <w:szCs w:val="28"/>
        </w:rPr>
        <w:t>Centovalli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scrittrice, in dialogo con Roberto De </w:t>
      </w:r>
      <w:proofErr w:type="spellStart"/>
      <w:r w:rsidRPr="00D47A2C">
        <w:rPr>
          <w:rFonts w:ascii="Calibri" w:hAnsi="Calibri" w:cs="Calibri"/>
          <w:sz w:val="28"/>
          <w:szCs w:val="28"/>
        </w:rPr>
        <w:t>Robertis</w:t>
      </w:r>
      <w:proofErr w:type="spellEnd"/>
      <w:r w:rsidRPr="00D47A2C">
        <w:rPr>
          <w:rFonts w:ascii="Calibri" w:hAnsi="Calibri" w:cs="Calibri"/>
          <w:sz w:val="28"/>
          <w:szCs w:val="28"/>
        </w:rPr>
        <w:t>, insegnante; Luca Bellino e Silvia Luzi, registi</w:t>
      </w:r>
    </w:p>
    <w:p w14:paraId="00294C11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4B57DFF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Mercoledì 16 Luglio ore 19:30</w:t>
      </w:r>
    </w:p>
    <w:p w14:paraId="05391FD8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BARI Largo Vito </w:t>
      </w:r>
      <w:proofErr w:type="spellStart"/>
      <w:r w:rsidRPr="00D47A2C">
        <w:rPr>
          <w:rFonts w:cs="Calibri"/>
          <w:b/>
          <w:bCs/>
          <w:sz w:val="28"/>
          <w:szCs w:val="28"/>
        </w:rPr>
        <w:t>Maurogiovanni</w:t>
      </w:r>
      <w:proofErr w:type="spellEnd"/>
    </w:p>
    <w:p w14:paraId="7B875A09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b/>
          <w:bCs/>
          <w:i/>
          <w:iCs/>
          <w:sz w:val="28"/>
          <w:szCs w:val="28"/>
        </w:rPr>
        <w:t>Del Racconto, la Crescita</w:t>
      </w:r>
    </w:p>
    <w:p w14:paraId="129610CB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Continuate in ciò che è giusto – Storia di Alexander Langer di Alessandro </w:t>
      </w:r>
      <w:proofErr w:type="spellStart"/>
      <w:r w:rsidRPr="00D47A2C">
        <w:rPr>
          <w:rFonts w:cs="Calibri"/>
          <w:sz w:val="28"/>
          <w:szCs w:val="28"/>
        </w:rPr>
        <w:t>Raveggi</w:t>
      </w:r>
      <w:proofErr w:type="spellEnd"/>
      <w:r w:rsidRPr="00D47A2C">
        <w:rPr>
          <w:rFonts w:cs="Calibri"/>
          <w:sz w:val="28"/>
          <w:szCs w:val="28"/>
        </w:rPr>
        <w:t xml:space="preserve"> (Bompiani)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220F0999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Film:</w:t>
      </w:r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i/>
          <w:iCs/>
          <w:sz w:val="28"/>
          <w:szCs w:val="28"/>
        </w:rPr>
        <w:t>La vita da grandi</w:t>
      </w:r>
      <w:r w:rsidRPr="00D47A2C">
        <w:rPr>
          <w:rFonts w:cs="Calibri"/>
          <w:sz w:val="28"/>
          <w:szCs w:val="28"/>
        </w:rPr>
        <w:t xml:space="preserve"> di Greta </w:t>
      </w:r>
      <w:proofErr w:type="spellStart"/>
      <w:r w:rsidRPr="00D47A2C">
        <w:rPr>
          <w:rFonts w:cs="Calibri"/>
          <w:sz w:val="28"/>
          <w:szCs w:val="28"/>
        </w:rPr>
        <w:t>Scarano</w:t>
      </w:r>
      <w:proofErr w:type="spellEnd"/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color w:val="00B0F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B0F0"/>
          <w:sz w:val="28"/>
          <w:szCs w:val="28"/>
        </w:rPr>
        <w:t>I quattrocento colpi</w:t>
      </w:r>
    </w:p>
    <w:p w14:paraId="35F001DB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Alessandro </w:t>
      </w:r>
      <w:proofErr w:type="spellStart"/>
      <w:r w:rsidRPr="00D47A2C">
        <w:rPr>
          <w:rFonts w:cs="Calibri"/>
          <w:sz w:val="28"/>
          <w:szCs w:val="28"/>
        </w:rPr>
        <w:t>Raveggi</w:t>
      </w:r>
      <w:proofErr w:type="spellEnd"/>
      <w:r w:rsidRPr="00D47A2C">
        <w:rPr>
          <w:rFonts w:cs="Calibri"/>
          <w:sz w:val="28"/>
          <w:szCs w:val="28"/>
        </w:rPr>
        <w:t>, scrittore, dialoga con Toni De Mario, insegnante e giornalista;</w:t>
      </w:r>
      <w:r w:rsidRPr="00D47A2C">
        <w:rPr>
          <w:rFonts w:cs="Calibri"/>
          <w:color w:val="00B050"/>
          <w:sz w:val="28"/>
          <w:szCs w:val="28"/>
        </w:rPr>
        <w:t xml:space="preserve"> </w:t>
      </w:r>
      <w:r w:rsidRPr="00D47A2C">
        <w:rPr>
          <w:rFonts w:cs="Calibri"/>
          <w:sz w:val="28"/>
          <w:szCs w:val="28"/>
        </w:rPr>
        <w:t xml:space="preserve">Yuri </w:t>
      </w:r>
      <w:proofErr w:type="spellStart"/>
      <w:r w:rsidRPr="00D47A2C">
        <w:rPr>
          <w:rFonts w:cs="Calibri"/>
          <w:sz w:val="28"/>
          <w:szCs w:val="28"/>
        </w:rPr>
        <w:t>Tuci</w:t>
      </w:r>
      <w:proofErr w:type="spellEnd"/>
      <w:r w:rsidRPr="00D47A2C">
        <w:rPr>
          <w:rFonts w:cs="Calibri"/>
          <w:sz w:val="28"/>
          <w:szCs w:val="28"/>
        </w:rPr>
        <w:t xml:space="preserve">, attore </w:t>
      </w:r>
    </w:p>
    <w:p w14:paraId="53840F24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0C45B717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Giovedì 17 Luglio ore 19:30</w:t>
      </w:r>
    </w:p>
    <w:p w14:paraId="698DAD1E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MODUGNO</w:t>
      </w:r>
      <w:r w:rsidRPr="00D47A2C">
        <w:rPr>
          <w:rFonts w:cs="Calibri"/>
          <w:sz w:val="28"/>
          <w:szCs w:val="28"/>
        </w:rPr>
        <w:t xml:space="preserve"> Piazza Arcivescovo Romita</w:t>
      </w:r>
      <w:r w:rsidRPr="00D47A2C">
        <w:rPr>
          <w:rFonts w:cs="Calibri"/>
          <w:color w:val="FF0000"/>
          <w:sz w:val="28"/>
          <w:szCs w:val="28"/>
        </w:rPr>
        <w:t xml:space="preserve"> </w:t>
      </w:r>
    </w:p>
    <w:p w14:paraId="7B3747D7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sz w:val="28"/>
          <w:szCs w:val="28"/>
        </w:rPr>
        <w:t>in collaborazione con</w:t>
      </w:r>
      <w:r w:rsidRPr="00D47A2C">
        <w:rPr>
          <w:rFonts w:cs="Calibri"/>
          <w:b/>
          <w:bCs/>
          <w:sz w:val="28"/>
          <w:szCs w:val="28"/>
        </w:rPr>
        <w:t xml:space="preserve"> Consiglio Ordine Avvocati Bari, Commissione Persone, Famiglia e Minori del COA Bari, Fondazione Scuola Forense Barese - Aggiornamento, </w:t>
      </w:r>
      <w:proofErr w:type="spellStart"/>
      <w:r w:rsidRPr="00D47A2C">
        <w:rPr>
          <w:rFonts w:cs="Calibri"/>
          <w:b/>
          <w:bCs/>
          <w:sz w:val="28"/>
          <w:szCs w:val="28"/>
        </w:rPr>
        <w:t>Ass</w:t>
      </w:r>
      <w:proofErr w:type="spellEnd"/>
      <w:r w:rsidRPr="00D47A2C">
        <w:rPr>
          <w:rFonts w:cs="Calibri"/>
          <w:b/>
          <w:bCs/>
          <w:sz w:val="28"/>
          <w:szCs w:val="28"/>
        </w:rPr>
        <w:t>. Avvocati per i Minorenni Bari-Trani</w:t>
      </w:r>
    </w:p>
    <w:p w14:paraId="12CBEB2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l’Educare</w:t>
      </w:r>
    </w:p>
    <w:p w14:paraId="340A2917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</w:t>
      </w:r>
      <w:proofErr w:type="spellStart"/>
      <w:r w:rsidRPr="00D47A2C">
        <w:rPr>
          <w:rFonts w:cs="Calibri"/>
          <w:sz w:val="28"/>
          <w:szCs w:val="28"/>
        </w:rPr>
        <w:t>Incel</w:t>
      </w:r>
      <w:proofErr w:type="spellEnd"/>
      <w:r w:rsidRPr="00D47A2C">
        <w:rPr>
          <w:rFonts w:cs="Calibri"/>
          <w:sz w:val="28"/>
          <w:szCs w:val="28"/>
        </w:rPr>
        <w:t xml:space="preserve"> in una stanza. Il cinema dei maschi brutti, soli e cattivi di </w:t>
      </w:r>
      <w:proofErr w:type="spellStart"/>
      <w:r w:rsidRPr="00D47A2C">
        <w:rPr>
          <w:rFonts w:cs="Calibri"/>
          <w:sz w:val="28"/>
          <w:szCs w:val="28"/>
        </w:rPr>
        <w:t>Dikotomiko</w:t>
      </w:r>
      <w:proofErr w:type="spellEnd"/>
      <w:r w:rsidRPr="00D47A2C">
        <w:rPr>
          <w:rFonts w:cs="Calibri"/>
          <w:sz w:val="28"/>
          <w:szCs w:val="28"/>
        </w:rPr>
        <w:t xml:space="preserve"> (</w:t>
      </w:r>
      <w:proofErr w:type="spellStart"/>
      <w:r w:rsidRPr="00D47A2C">
        <w:rPr>
          <w:rFonts w:cs="Calibri"/>
          <w:sz w:val="28"/>
          <w:szCs w:val="28"/>
        </w:rPr>
        <w:t>Shatter</w:t>
      </w:r>
      <w:proofErr w:type="spellEnd"/>
      <w:r w:rsidRPr="00D47A2C">
        <w:rPr>
          <w:rFonts w:cs="Calibri"/>
          <w:sz w:val="28"/>
          <w:szCs w:val="28"/>
        </w:rPr>
        <w:t xml:space="preserve"> edizioni) </w:t>
      </w:r>
      <w:r w:rsidRPr="00D47A2C">
        <w:rPr>
          <w:rFonts w:cs="Calibri"/>
          <w:color w:val="0070C0"/>
          <w:sz w:val="28"/>
          <w:szCs w:val="28"/>
        </w:rPr>
        <w:t xml:space="preserve">Fuori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04D727FB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Teatro:</w:t>
      </w:r>
      <w:r w:rsidRPr="00D47A2C">
        <w:rPr>
          <w:rFonts w:cs="Calibri"/>
          <w:sz w:val="28"/>
          <w:szCs w:val="28"/>
        </w:rPr>
        <w:t xml:space="preserve"> L’</w:t>
      </w:r>
      <w:proofErr w:type="spellStart"/>
      <w:r w:rsidRPr="00D47A2C">
        <w:rPr>
          <w:rFonts w:cs="Calibri"/>
          <w:sz w:val="28"/>
          <w:szCs w:val="28"/>
        </w:rPr>
        <w:t>arrago</w:t>
      </w:r>
      <w:proofErr w:type="spellEnd"/>
      <w:r w:rsidRPr="00D47A2C">
        <w:rPr>
          <w:rFonts w:cs="Calibri"/>
          <w:sz w:val="28"/>
          <w:szCs w:val="28"/>
        </w:rPr>
        <w:t>. Storia di una baby gang di Gianpiero Borgia, con Christian Di Domenico (</w:t>
      </w:r>
      <w:r w:rsidRPr="00D47A2C">
        <w:rPr>
          <w:rFonts w:cs="Calibri"/>
          <w:sz w:val="28"/>
          <w:szCs w:val="28"/>
          <w:u w:val="single"/>
        </w:rPr>
        <w:t>a pagamento</w:t>
      </w:r>
      <w:r w:rsidRPr="00D47A2C">
        <w:rPr>
          <w:rFonts w:cs="Calibri"/>
          <w:sz w:val="28"/>
          <w:szCs w:val="28"/>
        </w:rPr>
        <w:t>)</w:t>
      </w:r>
    </w:p>
    <w:p w14:paraId="4D258CBE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</w:t>
      </w:r>
      <w:proofErr w:type="spellStart"/>
      <w:r w:rsidRPr="00D47A2C">
        <w:rPr>
          <w:rFonts w:cs="Calibri"/>
          <w:sz w:val="28"/>
          <w:szCs w:val="28"/>
        </w:rPr>
        <w:t>Dikotomiko</w:t>
      </w:r>
      <w:proofErr w:type="spellEnd"/>
      <w:r w:rsidRPr="00D47A2C">
        <w:rPr>
          <w:rFonts w:cs="Calibri"/>
          <w:sz w:val="28"/>
          <w:szCs w:val="28"/>
        </w:rPr>
        <w:t xml:space="preserve">, scrittore, dialoga con Gilda </w:t>
      </w:r>
      <w:proofErr w:type="spellStart"/>
      <w:r w:rsidRPr="00D47A2C">
        <w:rPr>
          <w:rFonts w:cs="Calibri"/>
          <w:sz w:val="28"/>
          <w:szCs w:val="28"/>
        </w:rPr>
        <w:t>Camero</w:t>
      </w:r>
      <w:proofErr w:type="spellEnd"/>
      <w:r w:rsidRPr="00D47A2C">
        <w:rPr>
          <w:rFonts w:cs="Calibri"/>
          <w:sz w:val="28"/>
          <w:szCs w:val="28"/>
        </w:rPr>
        <w:t xml:space="preserve"> (la Repubblica); Christian Di Domenico, attore</w:t>
      </w:r>
    </w:p>
    <w:p w14:paraId="34953695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5B5BB8A3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Venerdì 18 Luglio ore 19:30</w:t>
      </w:r>
    </w:p>
    <w:p w14:paraId="68C71C21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SANNICANDRO Castello Normanno Svevo </w:t>
      </w:r>
    </w:p>
    <w:p w14:paraId="398F12CD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FF0000"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la Genitorialità</w:t>
      </w:r>
    </w:p>
    <w:p w14:paraId="40D12321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Cronache dell’età fertile di Barbara Di Gregorio</w:t>
      </w:r>
      <w:r w:rsidRPr="00D47A2C">
        <w:rPr>
          <w:rFonts w:cs="Calibri"/>
          <w:color w:val="00B050"/>
          <w:sz w:val="28"/>
          <w:szCs w:val="28"/>
        </w:rPr>
        <w:t xml:space="preserve">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323D8EF8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>Una figlia</w:t>
      </w:r>
      <w:r w:rsidRPr="00D47A2C">
        <w:rPr>
          <w:rFonts w:ascii="Calibri" w:hAnsi="Calibri" w:cs="Calibri"/>
          <w:sz w:val="28"/>
          <w:szCs w:val="28"/>
        </w:rPr>
        <w:t xml:space="preserve"> di Ivano De Matteo</w:t>
      </w:r>
    </w:p>
    <w:p w14:paraId="7EA27BBC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Barbara Di Gregorio, scrittrice, in dialogo con Anna </w:t>
      </w:r>
      <w:proofErr w:type="spellStart"/>
      <w:r w:rsidRPr="00D47A2C">
        <w:rPr>
          <w:rFonts w:ascii="Calibri" w:hAnsi="Calibri" w:cs="Calibri"/>
          <w:sz w:val="28"/>
          <w:szCs w:val="28"/>
        </w:rPr>
        <w:t>Puricella</w:t>
      </w:r>
      <w:proofErr w:type="spellEnd"/>
      <w:r w:rsidRPr="00D47A2C">
        <w:rPr>
          <w:rFonts w:ascii="Calibri" w:hAnsi="Calibri" w:cs="Calibri"/>
          <w:sz w:val="28"/>
          <w:szCs w:val="28"/>
        </w:rPr>
        <w:t>, giornalista (</w:t>
      </w:r>
      <w:proofErr w:type="spellStart"/>
      <w:r w:rsidRPr="00D47A2C">
        <w:rPr>
          <w:rFonts w:ascii="Calibri" w:hAnsi="Calibri" w:cs="Calibri"/>
          <w:sz w:val="28"/>
          <w:szCs w:val="28"/>
        </w:rPr>
        <w:t>Telebari</w:t>
      </w:r>
      <w:proofErr w:type="spellEnd"/>
      <w:r w:rsidRPr="00D47A2C">
        <w:rPr>
          <w:rFonts w:ascii="Calibri" w:hAnsi="Calibri" w:cs="Calibri"/>
          <w:sz w:val="28"/>
          <w:szCs w:val="28"/>
        </w:rPr>
        <w:t>, la Repubblica); Salvatore D'</w:t>
      </w:r>
      <w:proofErr w:type="spellStart"/>
      <w:r w:rsidRPr="00D47A2C">
        <w:rPr>
          <w:rFonts w:ascii="Calibri" w:hAnsi="Calibri" w:cs="Calibri"/>
          <w:sz w:val="28"/>
          <w:szCs w:val="28"/>
        </w:rPr>
        <w:t>Aluisio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presidente del Consiglio dell'ordine degli Avvocati di Bari; Rosa T. </w:t>
      </w:r>
      <w:proofErr w:type="spellStart"/>
      <w:r w:rsidRPr="00D47A2C">
        <w:rPr>
          <w:rFonts w:ascii="Calibri" w:hAnsi="Calibri" w:cs="Calibri"/>
          <w:sz w:val="28"/>
          <w:szCs w:val="28"/>
        </w:rPr>
        <w:t>Chieco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presidente Associazione Avvocati per i Minorenni Bari-Trani; Ivano De Matteo (in streaming)  </w:t>
      </w:r>
    </w:p>
    <w:p w14:paraId="3A71CB9D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  <w:u w:val="single"/>
        </w:rPr>
      </w:pPr>
    </w:p>
    <w:p w14:paraId="3A9D2AAA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Settimana Festival </w:t>
      </w:r>
    </w:p>
    <w:p w14:paraId="3A7A936D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Lunedì 21 Luglio ore 19:30</w:t>
      </w:r>
    </w:p>
    <w:p w14:paraId="0B768402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BARI Largo Vito </w:t>
      </w:r>
      <w:proofErr w:type="spellStart"/>
      <w:r w:rsidRPr="00D47A2C">
        <w:rPr>
          <w:rFonts w:cs="Calibri"/>
          <w:b/>
          <w:bCs/>
          <w:sz w:val="28"/>
          <w:szCs w:val="28"/>
        </w:rPr>
        <w:t>Maurogiovanni</w:t>
      </w:r>
      <w:proofErr w:type="spellEnd"/>
    </w:p>
    <w:p w14:paraId="5CB2F82C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i Figli</w:t>
      </w:r>
    </w:p>
    <w:p w14:paraId="58E799B5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Ogni cosa aveva un colore di Federico Pace (Einaudi)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480099E8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color w:val="FF0000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i/>
          <w:iCs/>
          <w:sz w:val="28"/>
          <w:szCs w:val="28"/>
        </w:rPr>
        <w:t>Nottefonda</w:t>
      </w:r>
      <w:proofErr w:type="spellEnd"/>
      <w:r w:rsidRPr="00D47A2C">
        <w:rPr>
          <w:rFonts w:ascii="Calibri" w:hAnsi="Calibri" w:cs="Calibri"/>
          <w:i/>
          <w:iCs/>
          <w:sz w:val="28"/>
          <w:szCs w:val="28"/>
        </w:rPr>
        <w:t xml:space="preserve"> </w:t>
      </w:r>
      <w:r w:rsidRPr="00D47A2C">
        <w:rPr>
          <w:rFonts w:ascii="Calibri" w:hAnsi="Calibri" w:cs="Calibri"/>
          <w:sz w:val="28"/>
          <w:szCs w:val="28"/>
        </w:rPr>
        <w:t xml:space="preserve">di Giuseppe </w:t>
      </w:r>
      <w:proofErr w:type="spellStart"/>
      <w:r w:rsidRPr="00D47A2C">
        <w:rPr>
          <w:rFonts w:ascii="Calibri" w:hAnsi="Calibri" w:cs="Calibri"/>
          <w:sz w:val="28"/>
          <w:szCs w:val="28"/>
        </w:rPr>
        <w:t>Miale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Mauro </w:t>
      </w:r>
      <w:r w:rsidRPr="00D47A2C">
        <w:rPr>
          <w:rFonts w:ascii="Calibri" w:hAnsi="Calibri" w:cs="Calibri"/>
          <w:color w:val="00B0F0"/>
          <w:sz w:val="28"/>
          <w:szCs w:val="28"/>
        </w:rPr>
        <w:t xml:space="preserve">In Concorso, sez. </w:t>
      </w:r>
      <w:r w:rsidRPr="00D47A2C">
        <w:rPr>
          <w:rFonts w:ascii="Calibri" w:hAnsi="Calibri" w:cs="Calibri"/>
          <w:i/>
          <w:iCs/>
          <w:color w:val="00B0F0"/>
          <w:sz w:val="28"/>
          <w:szCs w:val="28"/>
        </w:rPr>
        <w:t>I quattrocento colpi</w:t>
      </w:r>
    </w:p>
    <w:p w14:paraId="5A1D3B5C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  <w:u w:val="single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Federico Pace, scrittore, in dialogo con Fausta </w:t>
      </w:r>
      <w:proofErr w:type="spellStart"/>
      <w:r w:rsidRPr="00D47A2C">
        <w:rPr>
          <w:rFonts w:ascii="Calibri" w:hAnsi="Calibri" w:cs="Calibri"/>
          <w:sz w:val="28"/>
          <w:szCs w:val="28"/>
        </w:rPr>
        <w:t>Demichele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insegnante; Giuseppe </w:t>
      </w:r>
      <w:proofErr w:type="spellStart"/>
      <w:r w:rsidRPr="00D47A2C">
        <w:rPr>
          <w:rFonts w:ascii="Calibri" w:hAnsi="Calibri" w:cs="Calibri"/>
          <w:sz w:val="28"/>
          <w:szCs w:val="28"/>
        </w:rPr>
        <w:t>Miale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Mauro, regista </w:t>
      </w:r>
    </w:p>
    <w:p w14:paraId="2E7B2FB6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46E21330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Martedì 22 Luglio</w:t>
      </w:r>
    </w:p>
    <w:p w14:paraId="6A06E982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Carcere Turi ore 15:00</w:t>
      </w:r>
    </w:p>
    <w:p w14:paraId="26390E99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sz w:val="28"/>
          <w:szCs w:val="28"/>
        </w:rPr>
        <w:t xml:space="preserve">in collaborazione con </w:t>
      </w:r>
      <w:r w:rsidRPr="00D47A2C">
        <w:rPr>
          <w:rFonts w:cs="Calibri"/>
          <w:b/>
          <w:bCs/>
          <w:sz w:val="28"/>
          <w:szCs w:val="28"/>
        </w:rPr>
        <w:t xml:space="preserve">Garante Regionale delle persone sottoposte a misura restrittiva della libertà personale </w:t>
      </w:r>
    </w:p>
    <w:p w14:paraId="75F1CC69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i/>
          <w:iCs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il Coraggio</w:t>
      </w:r>
    </w:p>
    <w:p w14:paraId="583BC743" w14:textId="77777777" w:rsidR="00D47A2C" w:rsidRPr="00D47A2C" w:rsidRDefault="00D47A2C" w:rsidP="00D47A2C">
      <w:pPr>
        <w:pStyle w:val="Nessunaspaziatura"/>
        <w:jc w:val="both"/>
        <w:rPr>
          <w:rFonts w:cs="Calibri"/>
          <w:color w:val="FF000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il Film:</w:t>
      </w:r>
      <w:r w:rsidRPr="00D47A2C">
        <w:rPr>
          <w:rFonts w:cs="Calibri"/>
          <w:sz w:val="28"/>
          <w:szCs w:val="28"/>
        </w:rPr>
        <w:t xml:space="preserve"> </w:t>
      </w:r>
      <w:r w:rsidRPr="00D47A2C">
        <w:rPr>
          <w:rFonts w:cs="Calibri"/>
          <w:i/>
          <w:iCs/>
          <w:sz w:val="28"/>
          <w:szCs w:val="28"/>
        </w:rPr>
        <w:t>L’ultima sfida</w:t>
      </w:r>
      <w:r w:rsidRPr="00D47A2C">
        <w:rPr>
          <w:rFonts w:cs="Calibri"/>
          <w:sz w:val="28"/>
          <w:szCs w:val="28"/>
        </w:rPr>
        <w:t xml:space="preserve"> di Antonio Silvestre </w:t>
      </w:r>
      <w:r w:rsidRPr="00D47A2C">
        <w:rPr>
          <w:rFonts w:cs="Calibri"/>
          <w:color w:val="7030A0"/>
          <w:sz w:val="28"/>
          <w:szCs w:val="28"/>
        </w:rPr>
        <w:t xml:space="preserve">Fuori concorso, sez. </w:t>
      </w:r>
      <w:r w:rsidRPr="00D47A2C">
        <w:rPr>
          <w:rFonts w:cs="Calibri"/>
          <w:i/>
          <w:iCs/>
          <w:color w:val="7030A0"/>
          <w:sz w:val="28"/>
          <w:szCs w:val="28"/>
        </w:rPr>
        <w:t>La terra vista dalla luna</w:t>
      </w:r>
    </w:p>
    <w:p w14:paraId="08583D92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Ospiti:</w:t>
      </w:r>
      <w:r w:rsidRPr="00D47A2C">
        <w:rPr>
          <w:rFonts w:cs="Calibri"/>
          <w:sz w:val="28"/>
          <w:szCs w:val="28"/>
        </w:rPr>
        <w:t xml:space="preserve"> Antonio Silvestre, regista; Piero Rossi, Garante Regionale delle persone sottoposte a misura restrittiva della libertà personale</w:t>
      </w:r>
    </w:p>
    <w:p w14:paraId="3C3EB08E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</w:p>
    <w:p w14:paraId="4C07F8FF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Mercoledì 23 Luglio ore 19:30</w:t>
      </w:r>
    </w:p>
    <w:p w14:paraId="68E83E6D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 xml:space="preserve">RUTIGLIANO </w:t>
      </w:r>
      <w:r w:rsidRPr="00D47A2C">
        <w:rPr>
          <w:rFonts w:cs="Calibri"/>
          <w:sz w:val="28"/>
          <w:szCs w:val="28"/>
        </w:rPr>
        <w:t xml:space="preserve">Piazza </w:t>
      </w:r>
      <w:proofErr w:type="spellStart"/>
      <w:r w:rsidRPr="00D47A2C">
        <w:rPr>
          <w:rFonts w:cs="Calibri"/>
          <w:sz w:val="28"/>
          <w:szCs w:val="28"/>
        </w:rPr>
        <w:t>Colamussi</w:t>
      </w:r>
      <w:proofErr w:type="spellEnd"/>
    </w:p>
    <w:p w14:paraId="30AFDC1A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bCs/>
          <w:i/>
          <w:iCs/>
          <w:sz w:val="28"/>
          <w:szCs w:val="28"/>
        </w:rPr>
        <w:t>Del Racconto, la Comunità</w:t>
      </w:r>
    </w:p>
    <w:p w14:paraId="659B98A0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</w:t>
      </w:r>
      <w:proofErr w:type="spellStart"/>
      <w:r w:rsidRPr="00D47A2C">
        <w:rPr>
          <w:rFonts w:cs="Calibri"/>
          <w:sz w:val="28"/>
          <w:szCs w:val="28"/>
        </w:rPr>
        <w:t>Donnaregina</w:t>
      </w:r>
      <w:proofErr w:type="spellEnd"/>
      <w:r w:rsidRPr="00D47A2C">
        <w:rPr>
          <w:rFonts w:cs="Calibri"/>
          <w:sz w:val="28"/>
          <w:szCs w:val="28"/>
        </w:rPr>
        <w:t xml:space="preserve"> di Teresa Ciabatti (Mondadori)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1D3B2165" w14:textId="77777777" w:rsidR="00D47A2C" w:rsidRPr="00D47A2C" w:rsidRDefault="00D47A2C" w:rsidP="00D47A2C">
      <w:pPr>
        <w:jc w:val="both"/>
        <w:rPr>
          <w:rFonts w:ascii="Calibri" w:hAnsi="Calibri" w:cs="Calibri"/>
          <w:i/>
          <w:iCs/>
          <w:color w:val="00B0F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i/>
          <w:iCs/>
          <w:sz w:val="28"/>
          <w:szCs w:val="28"/>
        </w:rPr>
        <w:t>Familia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di Francesco Costabile</w:t>
      </w:r>
      <w:r w:rsidRPr="00D47A2C">
        <w:rPr>
          <w:rFonts w:ascii="Calibri" w:hAnsi="Calibri" w:cs="Calibri"/>
          <w:color w:val="FF0000"/>
          <w:sz w:val="28"/>
          <w:szCs w:val="28"/>
        </w:rPr>
        <w:t xml:space="preserve"> </w:t>
      </w:r>
      <w:r w:rsidRPr="00D47A2C">
        <w:rPr>
          <w:rFonts w:ascii="Calibri" w:hAnsi="Calibri" w:cs="Calibri"/>
          <w:color w:val="00B0F0"/>
          <w:sz w:val="28"/>
          <w:szCs w:val="28"/>
        </w:rPr>
        <w:t xml:space="preserve">In Concorso, sez. </w:t>
      </w:r>
      <w:r w:rsidRPr="00D47A2C">
        <w:rPr>
          <w:rFonts w:ascii="Calibri" w:hAnsi="Calibri" w:cs="Calibri"/>
          <w:i/>
          <w:iCs/>
          <w:color w:val="00B0F0"/>
          <w:sz w:val="28"/>
          <w:szCs w:val="28"/>
        </w:rPr>
        <w:t>I quattrocento colpi</w:t>
      </w:r>
    </w:p>
    <w:p w14:paraId="007CEF6B" w14:textId="77777777" w:rsidR="00D47A2C" w:rsidRPr="00D47A2C" w:rsidRDefault="00D47A2C" w:rsidP="00D47A2C">
      <w:pPr>
        <w:jc w:val="both"/>
        <w:rPr>
          <w:rFonts w:ascii="Calibri" w:hAnsi="Calibri" w:cs="Calibri"/>
          <w:color w:val="FF0000"/>
          <w:sz w:val="28"/>
          <w:szCs w:val="28"/>
          <w:u w:val="single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Teresa Ciabatti, scrittrice, in dialogo con Antonella W. Gaeta, giornalista (la Repubblica); Francesco Costabile, regista</w:t>
      </w:r>
    </w:p>
    <w:p w14:paraId="53F99989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</w:p>
    <w:p w14:paraId="2984096B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Giovedì 24 Luglio ore 19:30</w:t>
      </w:r>
    </w:p>
    <w:p w14:paraId="496A1B59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D47A2C">
        <w:rPr>
          <w:rFonts w:ascii="Calibri" w:hAnsi="Calibri" w:cs="Calibri"/>
          <w:b/>
          <w:bCs/>
          <w:sz w:val="28"/>
          <w:szCs w:val="28"/>
        </w:rPr>
        <w:t>GIOVINAZZO Piazzale Aeronautica Militare</w:t>
      </w:r>
    </w:p>
    <w:p w14:paraId="06A7F822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D47A2C">
        <w:rPr>
          <w:rFonts w:ascii="Calibri" w:hAnsi="Calibri" w:cs="Calibri"/>
          <w:b/>
          <w:bCs/>
          <w:i/>
          <w:iCs/>
          <w:sz w:val="28"/>
          <w:szCs w:val="28"/>
        </w:rPr>
        <w:t>Del Racconto, i Perdenti</w:t>
      </w:r>
    </w:p>
    <w:p w14:paraId="74E6D8CF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color w:val="0070C0"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Il fiore delle illusioni di Giuseppe </w:t>
      </w:r>
      <w:proofErr w:type="spellStart"/>
      <w:r w:rsidRPr="00D47A2C">
        <w:rPr>
          <w:rFonts w:cs="Calibri"/>
          <w:sz w:val="28"/>
          <w:szCs w:val="28"/>
        </w:rPr>
        <w:t>Catozzella</w:t>
      </w:r>
      <w:proofErr w:type="spellEnd"/>
      <w:r w:rsidRPr="00D47A2C">
        <w:rPr>
          <w:rFonts w:cs="Calibri"/>
          <w:sz w:val="28"/>
          <w:szCs w:val="28"/>
        </w:rPr>
        <w:t xml:space="preserve"> (Feltrinelli) </w:t>
      </w:r>
      <w:r w:rsidRPr="00D47A2C">
        <w:rPr>
          <w:rFonts w:cs="Calibri"/>
          <w:color w:val="0070C0"/>
          <w:sz w:val="28"/>
          <w:szCs w:val="28"/>
        </w:rPr>
        <w:t xml:space="preserve">in Concorso, sez. </w:t>
      </w:r>
      <w:r w:rsidRPr="00D47A2C">
        <w:rPr>
          <w:rFonts w:cs="Calibri"/>
          <w:i/>
          <w:iCs/>
          <w:color w:val="0070C0"/>
          <w:sz w:val="28"/>
          <w:szCs w:val="28"/>
        </w:rPr>
        <w:t>Non ci resta che leggere</w:t>
      </w:r>
    </w:p>
    <w:p w14:paraId="571880B3" w14:textId="77777777" w:rsidR="00D47A2C" w:rsidRPr="00D47A2C" w:rsidRDefault="00D47A2C" w:rsidP="00D47A2C">
      <w:pPr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i/>
          <w:iCs/>
          <w:sz w:val="28"/>
          <w:szCs w:val="28"/>
        </w:rPr>
        <w:t>Non dirmi che hai paura</w:t>
      </w:r>
      <w:r w:rsidRPr="00D47A2C">
        <w:rPr>
          <w:rFonts w:ascii="Calibri" w:hAnsi="Calibri" w:cs="Calibri"/>
          <w:sz w:val="28"/>
          <w:szCs w:val="28"/>
        </w:rPr>
        <w:t xml:space="preserve"> di </w:t>
      </w:r>
      <w:proofErr w:type="spellStart"/>
      <w:r w:rsidRPr="00D47A2C">
        <w:rPr>
          <w:rFonts w:ascii="Calibri" w:hAnsi="Calibri" w:cs="Calibri"/>
          <w:sz w:val="28"/>
          <w:szCs w:val="28"/>
        </w:rPr>
        <w:t>Deka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Mohamed </w:t>
      </w:r>
      <w:proofErr w:type="spellStart"/>
      <w:r w:rsidRPr="00D47A2C">
        <w:rPr>
          <w:rFonts w:ascii="Calibri" w:hAnsi="Calibri" w:cs="Calibri"/>
          <w:sz w:val="28"/>
          <w:szCs w:val="28"/>
        </w:rPr>
        <w:t>Osman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e </w:t>
      </w:r>
      <w:proofErr w:type="spellStart"/>
      <w:r w:rsidRPr="00D47A2C">
        <w:rPr>
          <w:rFonts w:ascii="Calibri" w:hAnsi="Calibri" w:cs="Calibri"/>
          <w:sz w:val="28"/>
          <w:szCs w:val="28"/>
        </w:rPr>
        <w:t>Yasemin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47A2C">
        <w:rPr>
          <w:rFonts w:ascii="Calibri" w:hAnsi="Calibri" w:cs="Calibri"/>
          <w:sz w:val="28"/>
          <w:szCs w:val="28"/>
        </w:rPr>
        <w:t>Şamdereli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 </w:t>
      </w:r>
      <w:r w:rsidRPr="00D47A2C">
        <w:rPr>
          <w:rFonts w:ascii="Calibri" w:hAnsi="Calibri" w:cs="Calibri"/>
          <w:color w:val="00B0F0"/>
          <w:sz w:val="28"/>
          <w:szCs w:val="28"/>
        </w:rPr>
        <w:t xml:space="preserve">Fuori Concorso, sez. </w:t>
      </w:r>
      <w:r w:rsidRPr="00D47A2C">
        <w:rPr>
          <w:rFonts w:ascii="Calibri" w:hAnsi="Calibri" w:cs="Calibri"/>
          <w:i/>
          <w:iCs/>
          <w:color w:val="00B0F0"/>
          <w:sz w:val="28"/>
          <w:szCs w:val="28"/>
        </w:rPr>
        <w:t>I quattrocento colpi</w:t>
      </w:r>
    </w:p>
    <w:p w14:paraId="620E2479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Giuseppe </w:t>
      </w:r>
      <w:proofErr w:type="spellStart"/>
      <w:r w:rsidRPr="00D47A2C">
        <w:rPr>
          <w:rFonts w:ascii="Calibri" w:hAnsi="Calibri" w:cs="Calibri"/>
          <w:sz w:val="28"/>
          <w:szCs w:val="28"/>
        </w:rPr>
        <w:t>Catozzella</w:t>
      </w:r>
      <w:proofErr w:type="spellEnd"/>
      <w:r w:rsidRPr="00D47A2C">
        <w:rPr>
          <w:rFonts w:ascii="Calibri" w:hAnsi="Calibri" w:cs="Calibri"/>
          <w:sz w:val="28"/>
          <w:szCs w:val="28"/>
        </w:rPr>
        <w:t xml:space="preserve">, scrittore, in dialogo con Sara </w:t>
      </w:r>
      <w:proofErr w:type="spellStart"/>
      <w:r w:rsidRPr="00D47A2C">
        <w:rPr>
          <w:rFonts w:ascii="Calibri" w:hAnsi="Calibri" w:cs="Calibri"/>
          <w:sz w:val="28"/>
          <w:szCs w:val="28"/>
        </w:rPr>
        <w:t>Suriano</w:t>
      </w:r>
      <w:proofErr w:type="spellEnd"/>
      <w:r w:rsidRPr="00D47A2C">
        <w:rPr>
          <w:rFonts w:ascii="Calibri" w:hAnsi="Calibri" w:cs="Calibri"/>
          <w:sz w:val="28"/>
          <w:szCs w:val="28"/>
        </w:rPr>
        <w:t>, insegnante e giornalista</w:t>
      </w:r>
    </w:p>
    <w:p w14:paraId="539A20CE" w14:textId="77777777" w:rsidR="00D47A2C" w:rsidRPr="00D47A2C" w:rsidRDefault="00D47A2C" w:rsidP="00D47A2C">
      <w:pPr>
        <w:jc w:val="both"/>
        <w:rPr>
          <w:rFonts w:ascii="Calibri" w:hAnsi="Calibri" w:cs="Calibri"/>
          <w:b/>
          <w:sz w:val="28"/>
          <w:szCs w:val="28"/>
        </w:rPr>
      </w:pPr>
    </w:p>
    <w:p w14:paraId="5AE9596C" w14:textId="77777777" w:rsidR="00D47A2C" w:rsidRPr="00D47A2C" w:rsidRDefault="00D47A2C" w:rsidP="00D47A2C">
      <w:pPr>
        <w:pStyle w:val="Nessunaspaziatura"/>
        <w:jc w:val="both"/>
        <w:rPr>
          <w:rFonts w:cs="Calibri"/>
          <w:sz w:val="28"/>
          <w:szCs w:val="28"/>
        </w:rPr>
      </w:pPr>
      <w:r w:rsidRPr="00D47A2C">
        <w:rPr>
          <w:rFonts w:cs="Calibri"/>
          <w:b/>
          <w:sz w:val="28"/>
          <w:szCs w:val="28"/>
        </w:rPr>
        <w:t xml:space="preserve">Notte Bianca del </w:t>
      </w:r>
      <w:proofErr w:type="spellStart"/>
      <w:r w:rsidRPr="00D47A2C">
        <w:rPr>
          <w:rFonts w:cs="Calibri"/>
          <w:b/>
          <w:sz w:val="28"/>
          <w:szCs w:val="28"/>
        </w:rPr>
        <w:t>Cinema&amp;Letteratura</w:t>
      </w:r>
      <w:proofErr w:type="spellEnd"/>
      <w:r w:rsidRPr="00D47A2C">
        <w:rPr>
          <w:rFonts w:cs="Calibri"/>
          <w:b/>
          <w:sz w:val="28"/>
          <w:szCs w:val="28"/>
        </w:rPr>
        <w:t xml:space="preserve"> di Puglia</w:t>
      </w:r>
    </w:p>
    <w:p w14:paraId="4518753A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Sabato 26 Luglio ore 19:30</w:t>
      </w:r>
    </w:p>
    <w:p w14:paraId="5656089D" w14:textId="77777777" w:rsidR="00D47A2C" w:rsidRPr="00D47A2C" w:rsidRDefault="00D47A2C" w:rsidP="00D47A2C">
      <w:pPr>
        <w:pStyle w:val="Nessunaspaziatura"/>
        <w:jc w:val="both"/>
        <w:rPr>
          <w:rFonts w:cs="Calibri"/>
          <w:b/>
          <w:bCs/>
          <w:sz w:val="28"/>
          <w:szCs w:val="28"/>
        </w:rPr>
      </w:pPr>
      <w:r w:rsidRPr="00D47A2C">
        <w:rPr>
          <w:rFonts w:cs="Calibri"/>
          <w:b/>
          <w:bCs/>
          <w:sz w:val="28"/>
          <w:szCs w:val="28"/>
        </w:rPr>
        <w:t>SANNICANDRO Castello Normanno Svevo</w:t>
      </w:r>
    </w:p>
    <w:p w14:paraId="3D954102" w14:textId="77777777" w:rsidR="00D47A2C" w:rsidRPr="00D47A2C" w:rsidRDefault="00D47A2C" w:rsidP="00D47A2C">
      <w:pPr>
        <w:pStyle w:val="Nessunaspaziatura"/>
        <w:jc w:val="both"/>
        <w:rPr>
          <w:rFonts w:cs="Calibri"/>
          <w:i/>
          <w:iCs/>
          <w:sz w:val="28"/>
          <w:szCs w:val="28"/>
        </w:rPr>
      </w:pPr>
      <w:r w:rsidRPr="00D47A2C">
        <w:rPr>
          <w:rFonts w:cs="Calibri"/>
          <w:sz w:val="28"/>
          <w:szCs w:val="28"/>
          <w:u w:val="single"/>
        </w:rPr>
        <w:t>Del Racconto:</w:t>
      </w:r>
      <w:r w:rsidRPr="00D47A2C">
        <w:rPr>
          <w:rFonts w:cs="Calibri"/>
          <w:sz w:val="28"/>
          <w:szCs w:val="28"/>
        </w:rPr>
        <w:t xml:space="preserve"> Malbianco di Mario Desiati (Einaudi) in Concorso, sez. </w:t>
      </w:r>
      <w:r w:rsidRPr="00D47A2C">
        <w:rPr>
          <w:rFonts w:cs="Calibri"/>
          <w:i/>
          <w:iCs/>
          <w:sz w:val="28"/>
          <w:szCs w:val="28"/>
        </w:rPr>
        <w:t>Non ci resta che leggere</w:t>
      </w:r>
    </w:p>
    <w:p w14:paraId="21EBB8A1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il Film:</w:t>
      </w:r>
      <w:r w:rsidRPr="00D47A2C">
        <w:rPr>
          <w:rFonts w:ascii="Calibri" w:hAnsi="Calibri" w:cs="Calibri"/>
          <w:sz w:val="28"/>
          <w:szCs w:val="28"/>
        </w:rPr>
        <w:t xml:space="preserve"> Film a sorpresa</w:t>
      </w:r>
    </w:p>
    <w:p w14:paraId="6B16B63A" w14:textId="77777777" w:rsidR="00D47A2C" w:rsidRPr="00D47A2C" w:rsidRDefault="00D47A2C" w:rsidP="00D47A2C">
      <w:pPr>
        <w:jc w:val="both"/>
        <w:rPr>
          <w:rFonts w:ascii="Calibri" w:hAnsi="Calibri" w:cs="Calibri"/>
          <w:sz w:val="28"/>
          <w:szCs w:val="28"/>
        </w:rPr>
      </w:pPr>
      <w:r w:rsidRPr="00D47A2C">
        <w:rPr>
          <w:rFonts w:ascii="Calibri" w:hAnsi="Calibri" w:cs="Calibri"/>
          <w:sz w:val="28"/>
          <w:szCs w:val="28"/>
          <w:u w:val="single"/>
        </w:rPr>
        <w:t>Ospiti:</w:t>
      </w:r>
      <w:r w:rsidRPr="00D47A2C">
        <w:rPr>
          <w:rFonts w:ascii="Calibri" w:hAnsi="Calibri" w:cs="Calibri"/>
          <w:sz w:val="28"/>
          <w:szCs w:val="28"/>
        </w:rPr>
        <w:t xml:space="preserve"> Mario Desiati, scrittore, in dialogo con Giovanni Turi, editore Terrarossa</w:t>
      </w:r>
    </w:p>
    <w:p w14:paraId="78F76406" w14:textId="77777777" w:rsidR="00D468F0" w:rsidRPr="00D47A2C" w:rsidRDefault="00D468F0">
      <w:pPr>
        <w:rPr>
          <w:rFonts w:ascii="Calibri" w:hAnsi="Calibri" w:cs="Calibri"/>
          <w:sz w:val="28"/>
          <w:szCs w:val="28"/>
        </w:rPr>
      </w:pPr>
    </w:p>
    <w:sectPr w:rsidR="00D468F0" w:rsidRPr="00D47A2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F0D8" w14:textId="77777777" w:rsidR="00695C57" w:rsidRDefault="00695C57" w:rsidP="002721E7">
      <w:r>
        <w:separator/>
      </w:r>
    </w:p>
  </w:endnote>
  <w:endnote w:type="continuationSeparator" w:id="0">
    <w:p w14:paraId="340FD715" w14:textId="77777777" w:rsidR="00695C57" w:rsidRDefault="00695C57" w:rsidP="0027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CFAB" w14:textId="77777777" w:rsidR="00695C57" w:rsidRDefault="00695C57" w:rsidP="002721E7">
      <w:r>
        <w:separator/>
      </w:r>
    </w:p>
  </w:footnote>
  <w:footnote w:type="continuationSeparator" w:id="0">
    <w:p w14:paraId="62F45269" w14:textId="77777777" w:rsidR="00695C57" w:rsidRDefault="00695C57" w:rsidP="00272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40321" w14:textId="05252595" w:rsidR="002721E7" w:rsidRDefault="002721E7">
    <w:pPr>
      <w:pStyle w:val="Intestazione"/>
    </w:pPr>
    <w:r>
      <w:rPr>
        <w:noProof/>
      </w:rPr>
      <w:drawing>
        <wp:inline distT="0" distB="0" distL="0" distR="0" wp14:anchorId="7D1F8B69" wp14:editId="4765B5C0">
          <wp:extent cx="6120130" cy="279400"/>
          <wp:effectExtent l="0" t="0" r="1270" b="0"/>
          <wp:docPr id="83918737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187372" name="Immagine 839187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E7"/>
    <w:rsid w:val="00066097"/>
    <w:rsid w:val="002721E7"/>
    <w:rsid w:val="003803DC"/>
    <w:rsid w:val="003F0225"/>
    <w:rsid w:val="00447316"/>
    <w:rsid w:val="004F1F94"/>
    <w:rsid w:val="00695C57"/>
    <w:rsid w:val="006D4358"/>
    <w:rsid w:val="00711927"/>
    <w:rsid w:val="007A6E78"/>
    <w:rsid w:val="0090492B"/>
    <w:rsid w:val="00B00BDD"/>
    <w:rsid w:val="00B21932"/>
    <w:rsid w:val="00CC5E31"/>
    <w:rsid w:val="00D468F0"/>
    <w:rsid w:val="00D4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24B1"/>
  <w15:chartTrackingRefBased/>
  <w15:docId w15:val="{1B75365E-0A9D-2F4C-9BFA-B260E0BF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2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1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1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1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1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1E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1E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1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1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1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1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1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1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1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1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1E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1E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1E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1E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721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21E7"/>
  </w:style>
  <w:style w:type="paragraph" w:styleId="Pidipagina">
    <w:name w:val="footer"/>
    <w:basedOn w:val="Normale"/>
    <w:link w:val="PidipaginaCarattere"/>
    <w:uiPriority w:val="99"/>
    <w:unhideWhenUsed/>
    <w:rsid w:val="002721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21E7"/>
  </w:style>
  <w:style w:type="paragraph" w:styleId="Nessunaspaziatura">
    <w:name w:val="No Spacing"/>
    <w:uiPriority w:val="1"/>
    <w:qFormat/>
    <w:rsid w:val="00D47A2C"/>
    <w:pPr>
      <w:suppressAutoHyphens/>
    </w:pPr>
    <w:rPr>
      <w:rFonts w:ascii="Calibri" w:eastAsia="Calibri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1488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D'ANTONA ALEX</dc:creator>
  <cp:keywords/>
  <dc:description/>
  <cp:lastModifiedBy>Nicola Signorile</cp:lastModifiedBy>
  <cp:revision>3</cp:revision>
  <dcterms:created xsi:type="dcterms:W3CDTF">2025-06-11T07:50:00Z</dcterms:created>
  <dcterms:modified xsi:type="dcterms:W3CDTF">2025-06-11T08:02:00Z</dcterms:modified>
</cp:coreProperties>
</file>